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center"/>
        <w:rPr>
          <w:rFonts w:hint="eastAsia" w:ascii="黑体" w:hAnsi="黑体" w:eastAsia="黑体"/>
          <w:sz w:val="36"/>
          <w:szCs w:val="36"/>
          <w:lang w:val="zh-TW" w:eastAsia="zh-TW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南京晓庄学院</w:t>
      </w:r>
      <w:r>
        <w:rPr>
          <w:rFonts w:hint="eastAsia" w:ascii="黑体" w:hAnsi="黑体" w:eastAsia="黑体"/>
          <w:sz w:val="36"/>
          <w:szCs w:val="36"/>
          <w:lang w:val="zh-TW" w:eastAsia="zh-TW"/>
        </w:rPr>
        <w:t>高校教师教学创新大赛申报书</w:t>
      </w:r>
    </w:p>
    <w:p>
      <w:pPr>
        <w:ind w:firstLine="560" w:firstLineChars="200"/>
        <w:rPr>
          <w:rFonts w:eastAsia="方正公文小标宋"/>
          <w:bCs/>
          <w:sz w:val="28"/>
          <w:szCs w:val="28"/>
        </w:rPr>
      </w:pPr>
      <w:r>
        <w:rPr>
          <w:rFonts w:eastAsia="方正公文小标宋"/>
          <w:bCs/>
          <w:sz w:val="28"/>
          <w:szCs w:val="28"/>
        </w:rPr>
        <w:t>一、基本情况</w:t>
      </w:r>
    </w:p>
    <w:tbl>
      <w:tblPr>
        <w:tblStyle w:val="3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13"/>
        <w:gridCol w:w="700"/>
        <w:gridCol w:w="859"/>
        <w:gridCol w:w="800"/>
        <w:gridCol w:w="1127"/>
        <w:gridCol w:w="787"/>
        <w:gridCol w:w="237"/>
        <w:gridCol w:w="744"/>
        <w:gridCol w:w="294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主讲教师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1127" w:type="dxa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出生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9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照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职务</w:t>
            </w:r>
          </w:p>
        </w:tc>
        <w:tc>
          <w:tcPr>
            <w:tcW w:w="1127" w:type="dxa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民族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政治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面貌</w:t>
            </w:r>
          </w:p>
        </w:tc>
        <w:tc>
          <w:tcPr>
            <w:tcW w:w="1127" w:type="dxa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工作单位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高校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教龄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邮箱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手机</w:t>
            </w:r>
          </w:p>
        </w:tc>
        <w:tc>
          <w:tcPr>
            <w:tcW w:w="2944" w:type="dxa"/>
            <w:gridSpan w:val="4"/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团队教师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出生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职称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学历/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学位</w:t>
            </w: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工作单位</w:t>
            </w: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在参赛课程中承担的教学任务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700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00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787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81" w:type="dxa"/>
            <w:gridSpan w:val="2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700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00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700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00" w:type="dxa"/>
            <w:vAlign w:val="center"/>
          </w:tcPr>
          <w:p>
            <w:pPr>
              <w:rPr>
                <w:rFonts w:eastAsia="仿宋_GB2312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参赛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课程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情况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课程名称</w:t>
            </w:r>
          </w:p>
        </w:tc>
        <w:tc>
          <w:tcPr>
            <w:tcW w:w="3486" w:type="dxa"/>
            <w:gridSpan w:val="4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4" w:type="dxa"/>
            <w:gridSpan w:val="2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参赛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  <w:szCs w:val="21"/>
              </w:rPr>
              <w:t>组别</w:t>
            </w:r>
          </w:p>
        </w:tc>
        <w:tc>
          <w:tcPr>
            <w:tcW w:w="2707" w:type="dxa"/>
            <w:gridSpan w:val="3"/>
          </w:tcPr>
          <w:p>
            <w:pPr>
              <w:pStyle w:val="2"/>
              <w:ind w:firstLine="0" w:firstLineChars="0"/>
              <w:rPr>
                <w:rFonts w:ascii="Times New Roman" w:hAnsi="Times New Roman" w:eastAsia="仿宋" w:cs="Times New Roman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13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开课年级</w:t>
            </w:r>
          </w:p>
        </w:tc>
        <w:tc>
          <w:tcPr>
            <w:tcW w:w="3486" w:type="dxa"/>
            <w:gridSpan w:val="4"/>
          </w:tcPr>
          <w:p>
            <w:pPr>
              <w:spacing w:line="340" w:lineRule="atLeast"/>
              <w:ind w:firstLine="3360" w:firstLineChars="1600"/>
              <w:rPr>
                <w:rFonts w:eastAsia="仿宋_GB2312"/>
              </w:rPr>
            </w:pPr>
            <w:r>
              <w:rPr>
                <w:rFonts w:eastAsia="仿宋_GB2312"/>
              </w:rPr>
              <w:t>·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学科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  <w:szCs w:val="21"/>
              </w:rPr>
              <w:t>门类</w:t>
            </w:r>
          </w:p>
        </w:tc>
        <w:tc>
          <w:tcPr>
            <w:tcW w:w="2707" w:type="dxa"/>
            <w:gridSpan w:val="3"/>
          </w:tcPr>
          <w:p>
            <w:pPr>
              <w:spacing w:line="34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5" w:hRule="atLeast"/>
          <w:jc w:val="center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教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</w:t>
            </w:r>
          </w:p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情</w:t>
            </w:r>
          </w:p>
          <w:p>
            <w:pPr>
              <w:jc w:val="center"/>
              <w:rPr>
                <w:rFonts w:eastAsia="仿宋_GB2312"/>
                <w:b/>
                <w:bCs/>
              </w:rPr>
            </w:pPr>
            <w:r>
              <w:rPr>
                <w:rFonts w:eastAsia="仿宋_GB2312"/>
                <w:szCs w:val="21"/>
              </w:rPr>
              <w:t>况</w:t>
            </w:r>
          </w:p>
        </w:tc>
        <w:tc>
          <w:tcPr>
            <w:tcW w:w="7930" w:type="dxa"/>
            <w:gridSpan w:val="10"/>
          </w:tcPr>
          <w:p>
            <w:pPr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（个人或团队近5年参赛课程开展情况，承担学校本科生教学任务、开展教学研究、获得教学奖励等方面的情况）</w:t>
            </w:r>
          </w:p>
          <w:p>
            <w:pPr>
              <w:rPr>
                <w:rFonts w:eastAsia="仿宋_GB2312"/>
                <w:b/>
                <w:bCs/>
                <w:szCs w:val="21"/>
              </w:rPr>
            </w:pPr>
          </w:p>
          <w:p>
            <w:pPr>
              <w:rPr>
                <w:rFonts w:eastAsia="仿宋_GB2312"/>
                <w:b/>
                <w:bCs/>
                <w:szCs w:val="21"/>
              </w:rPr>
            </w:pPr>
          </w:p>
          <w:p>
            <w:pPr>
              <w:rPr>
                <w:rFonts w:eastAsia="仿宋_GB2312"/>
                <w:b/>
                <w:bCs/>
                <w:szCs w:val="21"/>
              </w:rPr>
            </w:pPr>
          </w:p>
          <w:p>
            <w:pPr>
              <w:rPr>
                <w:rFonts w:eastAsia="仿宋_GB2312"/>
                <w:b/>
                <w:bCs/>
                <w:szCs w:val="21"/>
              </w:rPr>
            </w:pPr>
          </w:p>
        </w:tc>
      </w:tr>
    </w:tbl>
    <w:p>
      <w:pPr>
        <w:ind w:firstLine="560" w:firstLineChars="200"/>
        <w:rPr>
          <w:rFonts w:eastAsia="方正公文小标宋"/>
          <w:bCs/>
          <w:sz w:val="28"/>
          <w:szCs w:val="28"/>
        </w:rPr>
      </w:pPr>
      <w:r>
        <w:rPr>
          <w:rFonts w:eastAsia="方正公文小标宋"/>
          <w:bCs/>
          <w:sz w:val="28"/>
          <w:szCs w:val="28"/>
        </w:rPr>
        <w:t>二、主讲教师近五年内讲授参赛课程情况</w:t>
      </w:r>
    </w:p>
    <w:tbl>
      <w:tblPr>
        <w:tblStyle w:val="3"/>
        <w:tblW w:w="8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845"/>
        <w:gridCol w:w="2114"/>
        <w:gridCol w:w="1228"/>
        <w:gridCol w:w="1706"/>
        <w:gridCol w:w="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>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仿宋_GB2312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</w:tbl>
    <w:p>
      <w:pPr>
        <w:ind w:firstLine="560" w:firstLineChars="200"/>
        <w:rPr>
          <w:rFonts w:eastAsia="方正公文小标宋"/>
          <w:bCs/>
          <w:sz w:val="28"/>
          <w:szCs w:val="28"/>
        </w:rPr>
      </w:pPr>
      <w:r>
        <w:rPr>
          <w:rFonts w:eastAsia="方正公文小标宋"/>
          <w:bCs/>
          <w:sz w:val="28"/>
          <w:szCs w:val="28"/>
        </w:rPr>
        <w:t>三、推荐意见</w:t>
      </w:r>
    </w:p>
    <w:tbl>
      <w:tblPr>
        <w:tblStyle w:val="3"/>
        <w:tblW w:w="8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2" w:hRule="atLeast"/>
          <w:jc w:val="center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  <w:szCs w:val="21"/>
              </w:rPr>
              <w:t>学</w:t>
            </w:r>
            <w:r>
              <w:rPr>
                <w:rFonts w:hint="eastAsia" w:eastAsia="仿宋_GB2312"/>
                <w:szCs w:val="21"/>
                <w:lang w:val="en-US" w:eastAsia="zh-CN"/>
              </w:rPr>
              <w:t>院</w:t>
            </w:r>
            <w:r>
              <w:rPr>
                <w:rFonts w:eastAsia="仿宋_GB2312"/>
                <w:szCs w:val="21"/>
              </w:rPr>
              <w:t>意见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280"/>
              <w:rPr>
                <w:rFonts w:eastAsia="仿宋_GB2312"/>
              </w:rPr>
            </w:pPr>
          </w:p>
          <w:p>
            <w:pPr>
              <w:ind w:right="280"/>
              <w:rPr>
                <w:rFonts w:eastAsia="仿宋_GB2312"/>
              </w:rPr>
            </w:pPr>
          </w:p>
          <w:p>
            <w:pPr>
              <w:ind w:right="280"/>
              <w:rPr>
                <w:rFonts w:eastAsia="仿宋_GB2312"/>
              </w:rPr>
            </w:pPr>
          </w:p>
          <w:p>
            <w:pPr>
              <w:ind w:right="280"/>
              <w:rPr>
                <w:rFonts w:eastAsia="仿宋_GB2312"/>
              </w:rPr>
            </w:pPr>
          </w:p>
          <w:p>
            <w:pPr>
              <w:spacing w:line="400" w:lineRule="exact"/>
              <w:ind w:right="28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            </w:t>
            </w:r>
          </w:p>
          <w:p>
            <w:pPr>
              <w:tabs>
                <w:tab w:val="left" w:pos="4750"/>
              </w:tabs>
              <w:spacing w:line="400" w:lineRule="exact"/>
              <w:ind w:firstLine="3150" w:firstLineChars="150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  <w:jc w:val="center"/>
        </w:trPr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学</w:t>
            </w:r>
            <w:r>
              <w:rPr>
                <w:rFonts w:hint="eastAsia" w:eastAsia="仿宋_GB2312"/>
                <w:szCs w:val="21"/>
                <w:lang w:val="en-US" w:eastAsia="zh-CN"/>
              </w:rPr>
              <w:t>院</w:t>
            </w:r>
            <w:r>
              <w:rPr>
                <w:rFonts w:eastAsia="仿宋_GB2312"/>
                <w:szCs w:val="21"/>
              </w:rPr>
              <w:t>政治</w:t>
            </w:r>
          </w:p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  <w:szCs w:val="21"/>
              </w:rPr>
              <w:t>审查意见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eastAsia="仿宋_GB2312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eastAsia="仿宋_GB2312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该课程内容及上传的申报材料思想导向正确。</w:t>
            </w:r>
          </w:p>
          <w:p>
            <w:pPr>
              <w:tabs>
                <w:tab w:val="left" w:pos="4391"/>
              </w:tabs>
              <w:spacing w:line="400" w:lineRule="exact"/>
              <w:ind w:right="278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>
            <w:pPr>
              <w:tabs>
                <w:tab w:val="left" w:pos="4391"/>
              </w:tabs>
              <w:ind w:right="400"/>
              <w:rPr>
                <w:rFonts w:eastAsia="仿宋_GB2312"/>
              </w:rPr>
            </w:pPr>
          </w:p>
          <w:p>
            <w:pPr>
              <w:tabs>
                <w:tab w:val="left" w:pos="4391"/>
              </w:tabs>
              <w:ind w:right="400"/>
              <w:jc w:val="right"/>
              <w:rPr>
                <w:rFonts w:eastAsia="仿宋_GB2312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eastAsia="仿宋_GB2312"/>
              </w:rPr>
            </w:pPr>
            <w:r>
              <w:rPr>
                <w:rFonts w:eastAsia="仿宋_GB2312"/>
              </w:rPr>
              <w:t>学</w:t>
            </w:r>
            <w:r>
              <w:rPr>
                <w:rFonts w:hint="eastAsia" w:eastAsia="仿宋_GB2312"/>
                <w:lang w:val="en-US" w:eastAsia="zh-CN"/>
              </w:rPr>
              <w:t>院</w:t>
            </w:r>
            <w:r>
              <w:rPr>
                <w:rFonts w:eastAsia="仿宋_GB2312"/>
              </w:rPr>
              <w:t>（盖章）</w:t>
            </w:r>
          </w:p>
          <w:p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lMjg1NzMwYmU3OTc4M2U1N2U4OGU2MTZiZTgzZTYifQ=="/>
  </w:docVars>
  <w:rsids>
    <w:rsidRoot w:val="000F13C1"/>
    <w:rsid w:val="000F13C1"/>
    <w:rsid w:val="004E6D6B"/>
    <w:rsid w:val="00E15040"/>
    <w:rsid w:val="0B324C0E"/>
    <w:rsid w:val="17EC1497"/>
    <w:rsid w:val="27167BED"/>
    <w:rsid w:val="3258420C"/>
    <w:rsid w:val="40B4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348</Characters>
  <Lines>40</Lines>
  <Paragraphs>47</Paragraphs>
  <TotalTime>37</TotalTime>
  <ScaleCrop>false</ScaleCrop>
  <LinksUpToDate>false</LinksUpToDate>
  <CharactersWithSpaces>503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2023-11-24T07:45:00Z</dcterms:created>
  <dc:creator>huang</dc:creator>
  <cp:lastModifiedBy>轩妈</cp:lastModifiedBy>
  <dcterms:modified xsi:type="dcterms:W3CDTF">2024-06-05T08:01:55Z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E3AD843DD13842708A686B1F835DEA24_12</vt:lpwstr>
  </property>
</Properties>
</file>