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B4" w:rsidRDefault="00C124D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复查操作流程</w:t>
      </w:r>
    </w:p>
    <w:p w:rsidR="00AD41B4" w:rsidRDefault="00C124DB">
      <w:r>
        <w:rPr>
          <w:rFonts w:hint="eastAsia"/>
        </w:rPr>
        <w:t>1</w:t>
      </w:r>
      <w:r>
        <w:rPr>
          <w:rFonts w:hint="eastAsia"/>
        </w:rPr>
        <w:t>、学生端在成绩查询中点击记录前面的复查按钮，输入复查原因点击提交。（注意成绩查询开放时间）</w:t>
      </w:r>
    </w:p>
    <w:p w:rsidR="00AD41B4" w:rsidRDefault="00C124DB">
      <w:r>
        <w:rPr>
          <w:noProof/>
        </w:rPr>
        <w:drawing>
          <wp:inline distT="0" distB="0" distL="114300" distR="114300">
            <wp:extent cx="5269230" cy="2270125"/>
            <wp:effectExtent l="0" t="0" r="7620" b="158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7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D41B4" w:rsidRDefault="00C124DB">
      <w:r>
        <w:rPr>
          <w:rFonts w:hint="eastAsia"/>
        </w:rPr>
        <w:t>2</w:t>
      </w:r>
      <w:r>
        <w:rPr>
          <w:rFonts w:hint="eastAsia"/>
        </w:rPr>
        <w:t>、学生提交复查申请后，申请到开课单位的院系秘书进行复查审核。</w:t>
      </w:r>
    </w:p>
    <w:p w:rsidR="00AD41B4" w:rsidRDefault="00C124DB">
      <w:r>
        <w:rPr>
          <w:noProof/>
        </w:rPr>
        <w:drawing>
          <wp:inline distT="0" distB="0" distL="114300" distR="114300">
            <wp:extent cx="5263515" cy="2155190"/>
            <wp:effectExtent l="0" t="0" r="1333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D41B4" w:rsidRDefault="00C124DB">
      <w:r>
        <w:rPr>
          <w:rFonts w:hint="eastAsia"/>
        </w:rPr>
        <w:t>3</w:t>
      </w:r>
      <w:r>
        <w:rPr>
          <w:rFonts w:hint="eastAsia"/>
        </w:rPr>
        <w:t>、复查审核通过后，开课单位</w:t>
      </w:r>
      <w:r>
        <w:rPr>
          <w:rFonts w:hint="eastAsia"/>
        </w:rPr>
        <w:t>院系秘书通知任课教师</w:t>
      </w:r>
      <w:r>
        <w:rPr>
          <w:rFonts w:hint="eastAsia"/>
        </w:rPr>
        <w:t>进行核查成绩，如核查无误则点击成绩无误。</w:t>
      </w:r>
    </w:p>
    <w:p w:rsidR="00AD41B4" w:rsidRDefault="00C124DB">
      <w:r>
        <w:rPr>
          <w:noProof/>
        </w:rPr>
        <w:drawing>
          <wp:inline distT="0" distB="0" distL="114300" distR="114300">
            <wp:extent cx="5263515" cy="2341880"/>
            <wp:effectExtent l="0" t="0" r="13335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341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D41B4" w:rsidRDefault="00AD41B4"/>
    <w:p w:rsidR="00AD41B4" w:rsidRDefault="00AD41B4"/>
    <w:p w:rsidR="00AD41B4" w:rsidRDefault="00AD41B4"/>
    <w:p w:rsidR="00AD41B4" w:rsidRDefault="00C124DB">
      <w:pPr>
        <w:numPr>
          <w:ilvl w:val="0"/>
          <w:numId w:val="1"/>
        </w:numPr>
      </w:pPr>
      <w:r>
        <w:rPr>
          <w:rFonts w:hint="eastAsia"/>
        </w:rPr>
        <w:t>如成绩有误则点击提出成绩变更申请，对该学生的成绩进行修改变更进行提交。（注意成绩变更控制时间）</w:t>
      </w:r>
    </w:p>
    <w:p w:rsidR="00AD41B4" w:rsidRDefault="00C124DB">
      <w:r>
        <w:rPr>
          <w:noProof/>
        </w:rPr>
        <w:drawing>
          <wp:inline distT="0" distB="0" distL="114300" distR="114300">
            <wp:extent cx="5267325" cy="2255520"/>
            <wp:effectExtent l="0" t="0" r="9525" b="1143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D41B4" w:rsidRDefault="00AD41B4"/>
    <w:p w:rsidR="00AD41B4" w:rsidRDefault="00C124DB">
      <w:r>
        <w:rPr>
          <w:rFonts w:hint="eastAsia"/>
        </w:rPr>
        <w:t>5</w:t>
      </w:r>
      <w:r>
        <w:rPr>
          <w:rFonts w:hint="eastAsia"/>
        </w:rPr>
        <w:t>、成绩变更申请之后教务处进行审核</w:t>
      </w:r>
      <w:bookmarkStart w:id="0" w:name="_GoBack"/>
      <w:bookmarkEnd w:id="0"/>
      <w:r>
        <w:rPr>
          <w:rFonts w:hint="eastAsia"/>
        </w:rPr>
        <w:t>。</w:t>
      </w:r>
    </w:p>
    <w:p w:rsidR="00AD41B4" w:rsidRDefault="00C124DB">
      <w:r>
        <w:rPr>
          <w:noProof/>
        </w:rPr>
        <w:drawing>
          <wp:inline distT="0" distB="0" distL="114300" distR="114300">
            <wp:extent cx="5268595" cy="1446530"/>
            <wp:effectExtent l="0" t="0" r="825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AD4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FB5CC7"/>
    <w:multiLevelType w:val="singleLevel"/>
    <w:tmpl w:val="E2FB5CC7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95E3E"/>
    <w:rsid w:val="00AD41B4"/>
    <w:rsid w:val="00C124DB"/>
    <w:rsid w:val="08163955"/>
    <w:rsid w:val="4D795E3E"/>
    <w:rsid w:val="6D535020"/>
    <w:rsid w:val="7FF58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7775E6"/>
  <w15:docId w15:val="{4C01A02F-A67D-436F-955B-A58A2835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</Words>
  <Characters>181</Characters>
  <Application>Microsoft Office Word</Application>
  <DocSecurity>0</DocSecurity>
  <Lines>1</Lines>
  <Paragraphs>1</Paragraphs>
  <ScaleCrop>false</ScaleCrop>
  <Company>DoubleOX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媴釒衿</dc:creator>
  <cp:lastModifiedBy>QBL</cp:lastModifiedBy>
  <cp:revision>2</cp:revision>
  <dcterms:created xsi:type="dcterms:W3CDTF">2021-12-30T15:57:00Z</dcterms:created>
  <dcterms:modified xsi:type="dcterms:W3CDTF">2022-01-05T06:00:00Z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