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lang w:eastAsia="zh-CN"/>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w:t>
      </w:r>
      <w:r>
        <w:rPr>
          <w:rFonts w:hint="eastAsia" w:ascii="黑体" w:hAnsi="黑体" w:eastAsia="黑体"/>
          <w:sz w:val="32"/>
          <w:szCs w:val="36"/>
          <w:lang w:eastAsia="zh-CN"/>
        </w:rPr>
        <w:t>院</w:t>
      </w:r>
      <w:r>
        <w:rPr>
          <w:rFonts w:hint="eastAsia" w:ascii="黑体" w:hAnsi="黑体" w:eastAsia="黑体"/>
          <w:sz w:val="32"/>
          <w:szCs w:val="36"/>
        </w:rPr>
        <w:t>：</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widowControl/>
        <w:snapToGrid w:val="0"/>
        <w:spacing w:line="240" w:lineRule="atLeast"/>
        <w:jc w:val="center"/>
        <w:rPr>
          <w:rFonts w:hint="eastAsia" w:ascii="黑体" w:hAnsi="黑体" w:eastAsia="黑体"/>
          <w:sz w:val="32"/>
          <w:szCs w:val="32"/>
          <w:lang w:eastAsia="zh-CN"/>
        </w:rPr>
      </w:pPr>
      <w:r>
        <w:rPr>
          <w:rFonts w:hint="eastAsia" w:ascii="黑体" w:hAnsi="黑体" w:eastAsia="黑体"/>
          <w:sz w:val="32"/>
          <w:szCs w:val="32"/>
          <w:lang w:eastAsia="zh-CN"/>
        </w:rPr>
        <w:t>教务处</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五</w:t>
      </w:r>
      <w:bookmarkStart w:id="0" w:name="_GoBack"/>
      <w:bookmarkEnd w:id="0"/>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yNDFkMmU1MWI5ZDlhNTBlNDg2NGI0NTA1NDFmYjkifQ=="/>
  </w:docVars>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6F4DE3"/>
    <w:rsid w:val="197D222D"/>
    <w:rsid w:val="1DBB3EA2"/>
    <w:rsid w:val="2411589B"/>
    <w:rsid w:val="29A71277"/>
    <w:rsid w:val="2BB510BB"/>
    <w:rsid w:val="2BE723E4"/>
    <w:rsid w:val="2C7B64E1"/>
    <w:rsid w:val="35B457B3"/>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2044</Words>
  <Characters>2095</Characters>
  <Lines>16</Lines>
  <Paragraphs>4</Paragraphs>
  <TotalTime>7</TotalTime>
  <ScaleCrop>false</ScaleCrop>
  <LinksUpToDate>false</LinksUpToDate>
  <CharactersWithSpaces>2135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dell</cp:lastModifiedBy>
  <dcterms:modified xsi:type="dcterms:W3CDTF">2023-05-04T08:22:31Z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4E3396840D2C4B79AE29586CEAEFB653</vt:lpwstr>
  </property>
</Properties>
</file>