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免听选课办理教师、院系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审核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操作手册</w:t>
      </w:r>
    </w:p>
    <w:p>
      <w:pPr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PC端操作步骤：</w:t>
      </w:r>
    </w:p>
    <w:p>
      <w:pPr>
        <w:pStyle w:val="4"/>
        <w:numPr>
          <w:ilvl w:val="0"/>
          <w:numId w:val="1"/>
        </w:numPr>
        <w:ind w:left="425" w:leftChars="0" w:hanging="425" w:firstLineChars="0"/>
        <w:rPr>
          <w:rFonts w:hint="default"/>
          <w:lang w:val="en-US"/>
        </w:rPr>
      </w:pPr>
      <w:r>
        <w:t>办事大厅中搜索</w:t>
      </w:r>
      <w:r>
        <w:rPr>
          <w:rFonts w:hint="eastAsia"/>
        </w:rPr>
        <w:t>‘</w:t>
      </w:r>
      <w:r>
        <w:rPr>
          <w:rFonts w:hint="eastAsia"/>
          <w:lang w:val="en-US" w:eastAsia="zh-CN"/>
        </w:rPr>
        <w:t>免听选课办理</w:t>
      </w:r>
      <w:r>
        <w:rPr>
          <w:rFonts w:hint="eastAsia"/>
        </w:rPr>
        <w:t>’应用，点击进入，页面显示本学期已</w:t>
      </w:r>
      <w:r>
        <w:rPr>
          <w:rFonts w:hint="eastAsia"/>
          <w:lang w:val="en-US" w:eastAsia="zh-CN"/>
        </w:rPr>
        <w:t>待审核的学生申请免听的课程记录。</w:t>
      </w:r>
    </w:p>
    <w:p>
      <w:r>
        <w:drawing>
          <wp:inline distT="0" distB="0" distL="114300" distR="114300">
            <wp:extent cx="5266690" cy="1826895"/>
            <wp:effectExtent l="0" t="0" r="3810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2369820"/>
            <wp:effectExtent l="0" t="0" r="3810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可点击‘详情’或者批量‘审核通过’，在详情页面，如果上传的JGP或者是PDF格式的文件，可以点击在线预览。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66690" cy="2372995"/>
            <wp:effectExtent l="0" t="0" r="3810" b="19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预览效果如下：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381250"/>
            <wp:effectExtent l="0" t="0" r="3810" b="635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color w:val="FF0000"/>
          <w:sz w:val="20"/>
          <w:szCs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67C464"/>
    <w:multiLevelType w:val="singleLevel"/>
    <w:tmpl w:val="0C67C46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27900"/>
    <w:rsid w:val="235B760B"/>
    <w:rsid w:val="38446206"/>
    <w:rsid w:val="6820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2022-03-09T06:03:00Z</dcterms:created>
  <dc:creator>wisedu</dc:creator>
  <cp:lastModifiedBy>wisedu</cp:lastModifiedBy>
  <dcterms:modified xsi:type="dcterms:W3CDTF">2022-03-09T06:29:21Z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06414D2BB12A42C0B4C52C70BFEFA2FC</vt:lpwstr>
  </property>
</Properties>
</file>