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8C993" w14:textId="77777777" w:rsidR="00D54C58" w:rsidRPr="004F431B" w:rsidRDefault="00000000">
      <w:pPr>
        <w:jc w:val="center"/>
        <w:rPr>
          <w:b/>
          <w:sz w:val="32"/>
          <w:szCs w:val="32"/>
        </w:rPr>
      </w:pPr>
      <w:r w:rsidRPr="004F431B">
        <w:rPr>
          <w:rFonts w:hint="eastAsia"/>
          <w:b/>
          <w:sz w:val="32"/>
          <w:szCs w:val="32"/>
        </w:rPr>
        <w:t>学生学科竞赛获奖奖励申报</w:t>
      </w:r>
      <w:r w:rsidRPr="004F431B">
        <w:rPr>
          <w:b/>
          <w:sz w:val="32"/>
          <w:szCs w:val="32"/>
        </w:rPr>
        <w:t>操作手册</w:t>
      </w:r>
    </w:p>
    <w:p w14:paraId="5F09E989" w14:textId="77777777" w:rsidR="00D54C58" w:rsidRPr="004F431B" w:rsidRDefault="00000000">
      <w:pPr>
        <w:rPr>
          <w:b/>
          <w:sz w:val="28"/>
          <w:szCs w:val="28"/>
        </w:rPr>
      </w:pPr>
      <w:r w:rsidRPr="004F431B">
        <w:rPr>
          <w:rFonts w:hint="eastAsia"/>
          <w:b/>
          <w:sz w:val="28"/>
          <w:szCs w:val="28"/>
        </w:rPr>
        <w:t>P</w:t>
      </w:r>
      <w:r w:rsidRPr="004F431B">
        <w:rPr>
          <w:b/>
          <w:sz w:val="28"/>
          <w:szCs w:val="28"/>
        </w:rPr>
        <w:t>C</w:t>
      </w:r>
      <w:r w:rsidRPr="004F431B">
        <w:rPr>
          <w:b/>
          <w:sz w:val="28"/>
          <w:szCs w:val="28"/>
        </w:rPr>
        <w:t>端操作步骤</w:t>
      </w:r>
      <w:r w:rsidRPr="004F431B">
        <w:rPr>
          <w:rFonts w:hint="eastAsia"/>
          <w:b/>
          <w:sz w:val="28"/>
          <w:szCs w:val="28"/>
        </w:rPr>
        <w:t>：</w:t>
      </w:r>
    </w:p>
    <w:p w14:paraId="1A02CA7F" w14:textId="123AA8E2" w:rsidR="004F431B" w:rsidRPr="00514759" w:rsidRDefault="004F431B" w:rsidP="004F431B">
      <w:pPr>
        <w:pStyle w:val="a3"/>
        <w:ind w:left="420" w:firstLineChars="0" w:firstLine="0"/>
        <w:rPr>
          <w:b/>
          <w:bCs/>
          <w:sz w:val="28"/>
          <w:szCs w:val="28"/>
        </w:rPr>
      </w:pPr>
      <w:r w:rsidRPr="00514759">
        <w:rPr>
          <w:rFonts w:hint="eastAsia"/>
          <w:b/>
          <w:bCs/>
          <w:sz w:val="28"/>
          <w:szCs w:val="28"/>
          <w:highlight w:val="yellow"/>
        </w:rPr>
        <w:t>1.</w:t>
      </w:r>
      <w:r w:rsidRPr="00514759">
        <w:rPr>
          <w:rFonts w:hint="eastAsia"/>
          <w:b/>
          <w:bCs/>
          <w:sz w:val="28"/>
          <w:szCs w:val="28"/>
          <w:highlight w:val="yellow"/>
        </w:rPr>
        <w:t>项目申报</w:t>
      </w:r>
    </w:p>
    <w:p w14:paraId="1A512482" w14:textId="60398727" w:rsidR="00D54C58" w:rsidRPr="004F431B" w:rsidRDefault="00000000" w:rsidP="004F431B">
      <w:pPr>
        <w:rPr>
          <w:sz w:val="28"/>
          <w:szCs w:val="28"/>
        </w:rPr>
      </w:pPr>
      <w:r w:rsidRPr="004F431B">
        <w:rPr>
          <w:sz w:val="28"/>
          <w:szCs w:val="28"/>
        </w:rPr>
        <w:t>办事大厅中搜索</w:t>
      </w:r>
      <w:r w:rsidRPr="004F431B">
        <w:rPr>
          <w:rFonts w:hint="eastAsia"/>
          <w:sz w:val="28"/>
          <w:szCs w:val="28"/>
        </w:rPr>
        <w:t>‘学科竞赛管理’应用，点击进入，页面显示项目年度下的所有竞赛项目</w:t>
      </w:r>
    </w:p>
    <w:p w14:paraId="35F24CBE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noProof/>
          <w:sz w:val="28"/>
          <w:szCs w:val="28"/>
        </w:rPr>
        <w:drawing>
          <wp:inline distT="0" distB="0" distL="114300" distR="114300" wp14:anchorId="6FE43AC5" wp14:editId="20F42D1B">
            <wp:extent cx="6146165" cy="2567940"/>
            <wp:effectExtent l="0" t="0" r="6985" b="3810"/>
            <wp:docPr id="9" name="图片 9" descr="NK0ZWC4~`ME]@I12)YZQ[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K0ZWC4~`ME]@I12)YZQ[O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0899" cy="25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F3BC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可通过项目名称的关键字搜索具体想报名的项目</w:t>
      </w:r>
    </w:p>
    <w:p w14:paraId="0D713D8E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drawing>
          <wp:inline distT="0" distB="0" distL="114300" distR="114300" wp14:anchorId="67F3D72C" wp14:editId="27F5A533">
            <wp:extent cx="6187440" cy="3000423"/>
            <wp:effectExtent l="0" t="0" r="381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3212" cy="30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2449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如，搜索‘高等数学’，鼠标移动到项目信息上出现‘申请’按钮，点击次按钮，弹出报名的页面</w:t>
      </w:r>
    </w:p>
    <w:p w14:paraId="2CA3EB19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lastRenderedPageBreak/>
        <w:drawing>
          <wp:inline distT="0" distB="0" distL="114300" distR="114300" wp14:anchorId="631156BA" wp14:editId="710E39E5">
            <wp:extent cx="6215033" cy="2796540"/>
            <wp:effectExtent l="0" t="0" r="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6962" cy="28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EB1C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报名页面选择‘参赛类型’（下拉选择‘个人赛’或者‘团队赛’），如果选择的团队赛，需要填写团队的其他成员信息一级指导老师信息，且必须指明哪位指导老师为负责老师，所有信息填写完成后‘提交’审核。</w:t>
      </w:r>
    </w:p>
    <w:p w14:paraId="4B0E6085" w14:textId="77777777" w:rsidR="00D54C58" w:rsidRPr="00514759" w:rsidRDefault="00000000">
      <w:pPr>
        <w:rPr>
          <w:b/>
          <w:bCs/>
          <w:color w:val="FF0000"/>
          <w:sz w:val="28"/>
          <w:szCs w:val="28"/>
        </w:rPr>
      </w:pPr>
      <w:r w:rsidRPr="00514759">
        <w:rPr>
          <w:rFonts w:hint="eastAsia"/>
          <w:b/>
          <w:bCs/>
          <w:color w:val="FF0000"/>
          <w:sz w:val="28"/>
          <w:szCs w:val="28"/>
        </w:rPr>
        <w:t>注：个人赛不需要填写团队成员信息，但是要编辑填写正确的联系方式。</w:t>
      </w:r>
    </w:p>
    <w:p w14:paraId="0199B5DF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drawing>
          <wp:inline distT="0" distB="0" distL="114300" distR="114300" wp14:anchorId="43C02595" wp14:editId="66AC77AB">
            <wp:extent cx="6019800" cy="2725263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4455" cy="27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E08A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下图为新增团队成员的页面，点击‘学号’后的‘</w:t>
      </w:r>
      <w:r w:rsidRPr="004F431B">
        <w:rPr>
          <w:rFonts w:hint="eastAsia"/>
          <w:sz w:val="28"/>
          <w:szCs w:val="28"/>
        </w:rPr>
        <w:t>+</w:t>
      </w:r>
      <w:r w:rsidRPr="004F431B">
        <w:rPr>
          <w:rFonts w:hint="eastAsia"/>
          <w:sz w:val="28"/>
          <w:szCs w:val="28"/>
        </w:rPr>
        <w:t>’好，输入完整的学号或者姓名，选中后确定，系统自动带出该同学的其他信息，如果</w:t>
      </w:r>
      <w:r w:rsidRPr="004F431B">
        <w:rPr>
          <w:rFonts w:hint="eastAsia"/>
          <w:sz w:val="28"/>
          <w:szCs w:val="28"/>
        </w:rPr>
        <w:lastRenderedPageBreak/>
        <w:t>联系方式为空或者与实际联系方式有出入时，需要填写正确的联系方式并保存</w:t>
      </w:r>
    </w:p>
    <w:p w14:paraId="1ACCCE46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drawing>
          <wp:inline distT="0" distB="0" distL="114300" distR="114300" wp14:anchorId="5992EDB8" wp14:editId="3029E3D3">
            <wp:extent cx="5669280" cy="2548237"/>
            <wp:effectExtent l="0" t="0" r="762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2622" cy="25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24FD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下图为添加指导老师的页面，指导老师为多名教师时，必须指定一位负责人教师</w:t>
      </w:r>
    </w:p>
    <w:p w14:paraId="5921C906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drawing>
          <wp:inline distT="0" distB="0" distL="114300" distR="114300" wp14:anchorId="1B24A5E0" wp14:editId="6975BD03">
            <wp:extent cx="5808600" cy="2613660"/>
            <wp:effectExtent l="0" t="0" r="190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574" cy="26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DBE0" w14:textId="77777777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竞赛项目提交以后可在申报管理页面查看审核状态</w:t>
      </w:r>
    </w:p>
    <w:p w14:paraId="60E4DB0B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lastRenderedPageBreak/>
        <w:drawing>
          <wp:inline distT="0" distB="0" distL="114300" distR="114300" wp14:anchorId="5400A2F7" wp14:editId="44CA73E6">
            <wp:extent cx="5585460" cy="2507867"/>
            <wp:effectExtent l="0" t="0" r="0" b="698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7407" cy="25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1774" w14:textId="68EA4D16" w:rsidR="00D54C58" w:rsidRPr="00514759" w:rsidRDefault="00514759" w:rsidP="00514759">
      <w:pPr>
        <w:rPr>
          <w:b/>
          <w:bCs/>
          <w:sz w:val="28"/>
          <w:szCs w:val="28"/>
        </w:rPr>
      </w:pPr>
      <w:r w:rsidRPr="00514759">
        <w:rPr>
          <w:rFonts w:hint="eastAsia"/>
          <w:b/>
          <w:bCs/>
          <w:sz w:val="28"/>
          <w:szCs w:val="28"/>
          <w:highlight w:val="yellow"/>
        </w:rPr>
        <w:t>2.</w:t>
      </w:r>
      <w:r w:rsidR="00000000" w:rsidRPr="00514759">
        <w:rPr>
          <w:rFonts w:hint="eastAsia"/>
          <w:b/>
          <w:bCs/>
          <w:sz w:val="28"/>
          <w:szCs w:val="28"/>
          <w:highlight w:val="yellow"/>
        </w:rPr>
        <w:t>竞赛奖励申请</w:t>
      </w:r>
    </w:p>
    <w:p w14:paraId="05F498EF" w14:textId="63862DFD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申请竞赛的项目审核通过以后，待竞赛结束以后需要在系统上维护获奖情况，点击‘奖励申报’按钮，弹出的对话框选择‘是’或‘否’</w:t>
      </w:r>
    </w:p>
    <w:p w14:paraId="139BA97F" w14:textId="77777777" w:rsidR="00D54C58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drawing>
          <wp:inline distT="0" distB="0" distL="114300" distR="114300" wp14:anchorId="30DBC309" wp14:editId="0FF4759F">
            <wp:extent cx="5821896" cy="2423160"/>
            <wp:effectExtent l="0" t="0" r="762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3928" cy="242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F9DB" w14:textId="77777777" w:rsidR="00A63BF4" w:rsidRPr="004F431B" w:rsidRDefault="00A63BF4">
      <w:pPr>
        <w:rPr>
          <w:rFonts w:hint="eastAsia"/>
          <w:sz w:val="28"/>
          <w:szCs w:val="28"/>
        </w:rPr>
      </w:pPr>
    </w:p>
    <w:p w14:paraId="55C2281B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lastRenderedPageBreak/>
        <w:drawing>
          <wp:inline distT="0" distB="0" distL="114300" distR="114300" wp14:anchorId="20A8445E" wp14:editId="29DCA44E">
            <wp:extent cx="5593080" cy="2505802"/>
            <wp:effectExtent l="0" t="0" r="7620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4422" cy="25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6BC7" w14:textId="4846FB83" w:rsidR="00D54C58" w:rsidRPr="004F431B" w:rsidRDefault="00000000">
      <w:pPr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选择‘是’时，系统会弹出申报奖励信息的详细页面，选择获奖等级，获奖时间，上传获奖证书的附件，确认无误后可点击‘提交’审核即可。</w:t>
      </w:r>
    </w:p>
    <w:p w14:paraId="76F86E35" w14:textId="77777777" w:rsidR="00D54C58" w:rsidRPr="004F431B" w:rsidRDefault="00000000">
      <w:pPr>
        <w:rPr>
          <w:sz w:val="28"/>
          <w:szCs w:val="28"/>
        </w:rPr>
      </w:pPr>
      <w:r w:rsidRPr="004F431B">
        <w:rPr>
          <w:noProof/>
          <w:sz w:val="28"/>
          <w:szCs w:val="28"/>
        </w:rPr>
        <w:drawing>
          <wp:inline distT="0" distB="0" distL="114300" distR="114300" wp14:anchorId="0A011E0A" wp14:editId="67EA1C67">
            <wp:extent cx="5266690" cy="2227580"/>
            <wp:effectExtent l="0" t="0" r="3810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DAF2" w14:textId="77777777" w:rsidR="00D54C58" w:rsidRPr="004F431B" w:rsidRDefault="00000000">
      <w:pPr>
        <w:jc w:val="right"/>
        <w:rPr>
          <w:sz w:val="28"/>
          <w:szCs w:val="28"/>
        </w:rPr>
      </w:pPr>
      <w:r w:rsidRPr="004F431B">
        <w:rPr>
          <w:rFonts w:hint="eastAsia"/>
          <w:sz w:val="28"/>
          <w:szCs w:val="28"/>
        </w:rPr>
        <w:t>====</w:t>
      </w:r>
      <w:r w:rsidRPr="004F431B">
        <w:rPr>
          <w:sz w:val="28"/>
          <w:szCs w:val="28"/>
        </w:rPr>
        <w:t>文档结束</w:t>
      </w:r>
      <w:r w:rsidRPr="004F431B">
        <w:rPr>
          <w:rFonts w:hint="eastAsia"/>
          <w:sz w:val="28"/>
          <w:szCs w:val="28"/>
        </w:rPr>
        <w:t>====</w:t>
      </w:r>
    </w:p>
    <w:sectPr w:rsidR="00D54C58" w:rsidRPr="004F431B" w:rsidSect="0051475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8632F"/>
    <w:multiLevelType w:val="multilevel"/>
    <w:tmpl w:val="5288632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70860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E0NzczNjNmZGJjZGI2YjI2NjUxMTA5ZGRkMTBiYTMifQ=="/>
  </w:docVars>
  <w:rsids>
    <w:rsidRoot w:val="004D0D8A"/>
    <w:rsid w:val="004D0D8A"/>
    <w:rsid w:val="004F431B"/>
    <w:rsid w:val="00514759"/>
    <w:rsid w:val="00754DBD"/>
    <w:rsid w:val="00A25D14"/>
    <w:rsid w:val="00A63BF4"/>
    <w:rsid w:val="00D54C58"/>
    <w:rsid w:val="00D93511"/>
    <w:rsid w:val="00DE3DEF"/>
    <w:rsid w:val="00E9788F"/>
    <w:rsid w:val="00FA2B44"/>
    <w:rsid w:val="27DE4D1B"/>
    <w:rsid w:val="5EAA188B"/>
    <w:rsid w:val="6F25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F6211"/>
  <w15:docId w15:val="{D9A8D9E7-D88F-40C1-9D91-A9B2D804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88</Words>
  <Characters>503</Characters>
  <Application>Microsoft Office Word</Application>
  <DocSecurity>0</DocSecurity>
  <Lines>4</Lines>
  <Paragraphs>1</Paragraphs>
  <ScaleCrop>false</ScaleCrop>
  <Company>微软中国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LYL</cp:lastModifiedBy>
  <cp:revision>5</cp:revision>
  <dcterms:created xsi:type="dcterms:W3CDTF">2021-12-13T02:50:00Z</dcterms:created>
  <dcterms:modified xsi:type="dcterms:W3CDTF">2026-05-30T14:33:00Z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F399DAE1E4DB4902924BE0746F6DC797</vt:lpwstr>
  </property>
</Properties>
</file>