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15B" w:rsidRPr="000342EC" w:rsidRDefault="00B71BD3" w:rsidP="005048A6">
      <w:pPr>
        <w:widowControl/>
        <w:shd w:val="clear" w:color="auto" w:fill="FFFFFF"/>
        <w:spacing w:line="360" w:lineRule="auto"/>
        <w:jc w:val="center"/>
        <w:rPr>
          <w:rFonts w:ascii="仿宋" w:eastAsia="仿宋" w:hAnsi="仿宋" w:cs="仿宋"/>
          <w:b/>
          <w:color w:val="000000"/>
          <w:kern w:val="0"/>
          <w:sz w:val="36"/>
          <w:szCs w:val="36"/>
        </w:rPr>
      </w:pPr>
      <w:r w:rsidRPr="000342EC">
        <w:rPr>
          <w:rFonts w:ascii="仿宋" w:eastAsia="仿宋" w:hAnsi="仿宋" w:cs="仿宋" w:hint="eastAsia"/>
          <w:b/>
          <w:color w:val="000000"/>
          <w:kern w:val="0"/>
          <w:sz w:val="36"/>
          <w:szCs w:val="36"/>
        </w:rPr>
        <w:t>关于开展校级</w:t>
      </w:r>
      <w:r w:rsidR="00B056E8" w:rsidRPr="000342EC">
        <w:rPr>
          <w:rFonts w:ascii="仿宋" w:eastAsia="仿宋" w:hAnsi="仿宋" w:cs="仿宋" w:hint="eastAsia"/>
          <w:b/>
          <w:color w:val="000000"/>
          <w:kern w:val="0"/>
          <w:sz w:val="36"/>
          <w:szCs w:val="36"/>
        </w:rPr>
        <w:t>优秀</w:t>
      </w:r>
      <w:r w:rsidRPr="000342EC">
        <w:rPr>
          <w:rFonts w:ascii="仿宋" w:eastAsia="仿宋" w:hAnsi="仿宋" w:cs="仿宋" w:hint="eastAsia"/>
          <w:b/>
          <w:color w:val="000000"/>
          <w:kern w:val="0"/>
          <w:sz w:val="36"/>
          <w:szCs w:val="36"/>
        </w:rPr>
        <w:t>教学团队建设项目</w:t>
      </w:r>
    </w:p>
    <w:p w:rsidR="005048A6" w:rsidRPr="000342EC" w:rsidRDefault="005048A6" w:rsidP="005048A6">
      <w:pPr>
        <w:widowControl/>
        <w:shd w:val="clear" w:color="auto" w:fill="FFFFFF"/>
        <w:spacing w:line="360" w:lineRule="auto"/>
        <w:jc w:val="center"/>
        <w:rPr>
          <w:rFonts w:ascii="仿宋" w:eastAsia="仿宋" w:hAnsi="仿宋" w:cs="仿宋"/>
          <w:b/>
          <w:color w:val="000000"/>
          <w:kern w:val="0"/>
          <w:sz w:val="36"/>
          <w:szCs w:val="36"/>
        </w:rPr>
      </w:pPr>
      <w:r w:rsidRPr="000342EC">
        <w:rPr>
          <w:rFonts w:ascii="仿宋" w:eastAsia="仿宋" w:hAnsi="仿宋" w:cs="仿宋" w:hint="eastAsia"/>
          <w:b/>
          <w:color w:val="000000"/>
          <w:kern w:val="0"/>
          <w:sz w:val="36"/>
          <w:szCs w:val="36"/>
        </w:rPr>
        <w:t>中期检查的通知</w:t>
      </w:r>
    </w:p>
    <w:p w:rsidR="00F43D12" w:rsidRPr="005E515B" w:rsidRDefault="00B056E8" w:rsidP="00EC4E96">
      <w:pPr>
        <w:widowControl/>
        <w:shd w:val="clear" w:color="auto" w:fill="FFFFFF"/>
        <w:adjustRightInd w:val="0"/>
        <w:snapToGrid w:val="0"/>
        <w:spacing w:line="500" w:lineRule="exact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各学院</w:t>
      </w:r>
      <w:r w:rsidR="00F43D12"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、各校级教学团队：</w:t>
      </w:r>
    </w:p>
    <w:p w:rsidR="00F43D12" w:rsidRPr="005E515B" w:rsidRDefault="00D054D2" w:rsidP="00EC4E96">
      <w:pPr>
        <w:widowControl/>
        <w:shd w:val="clear" w:color="auto" w:fill="FFFFFF"/>
        <w:adjustRightInd w:val="0"/>
        <w:snapToGrid w:val="0"/>
        <w:spacing w:line="500" w:lineRule="exact"/>
        <w:ind w:firstLine="555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为进一步落实优秀教学团队建设</w:t>
      </w:r>
      <w:r w:rsidR="00D1750F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计划，加强教学基本</w:t>
      </w:r>
      <w:r w:rsidR="005E515B"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建设</w:t>
      </w:r>
      <w:r w:rsidR="00D1750F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，推进教育教学</w:t>
      </w:r>
      <w:r w:rsidR="005E515B"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改革，提升</w:t>
      </w:r>
      <w:r w:rsidR="00D1750F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人才培养</w:t>
      </w:r>
      <w:r w:rsidR="00F43D12"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质量，</w:t>
      </w:r>
      <w:r w:rsidR="00F43D12" w:rsidRPr="005E515B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学校决定开展校级</w:t>
      </w:r>
      <w:r w:rsidR="005E515B" w:rsidRPr="005E515B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优秀</w:t>
      </w:r>
      <w:r w:rsidR="00F43D12" w:rsidRPr="005E515B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教学团队</w:t>
      </w:r>
      <w:r w:rsidR="005E515B" w:rsidRPr="005E515B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建设项目</w:t>
      </w:r>
      <w:r w:rsidR="00F43D12" w:rsidRPr="005E515B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中期检查工作，现将有关事宜通知如下：</w:t>
      </w:r>
    </w:p>
    <w:p w:rsidR="00F43D12" w:rsidRPr="005E515B" w:rsidRDefault="00F43D12" w:rsidP="00EC4E96">
      <w:pPr>
        <w:widowControl/>
        <w:shd w:val="clear" w:color="auto" w:fill="FFFFFF"/>
        <w:adjustRightInd w:val="0"/>
        <w:snapToGrid w:val="0"/>
        <w:spacing w:line="500" w:lineRule="exact"/>
        <w:ind w:firstLineChars="200" w:firstLine="560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5E515B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1.检查内容：</w:t>
      </w:r>
    </w:p>
    <w:p w:rsidR="00F43D12" w:rsidRPr="005E515B" w:rsidRDefault="00F43D12" w:rsidP="00EC4E96">
      <w:pPr>
        <w:widowControl/>
        <w:shd w:val="clear" w:color="auto" w:fill="FFFFFF"/>
        <w:adjustRightInd w:val="0"/>
        <w:snapToGrid w:val="0"/>
        <w:spacing w:line="500" w:lineRule="exact"/>
        <w:ind w:firstLine="555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检查</w:t>
      </w:r>
      <w:r w:rsidR="0091641E"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南京晓庄学院2016</w:t>
      </w:r>
      <w:r w:rsidR="000E1626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年优秀教学团队</w:t>
      </w:r>
      <w:r w:rsidR="002F4A73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项目</w:t>
      </w:r>
      <w:bookmarkStart w:id="0" w:name="_GoBack"/>
      <w:bookmarkEnd w:id="0"/>
      <w:r w:rsidR="008D03B1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建设成效</w:t>
      </w:r>
      <w:r w:rsidR="00E2041D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（</w:t>
      </w:r>
      <w:r w:rsidR="00F35977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团队名称见附件1</w:t>
      </w:r>
      <w:r w:rsidR="00E2041D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）</w:t>
      </w:r>
      <w:r w:rsidR="008D03B1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。</w:t>
      </w:r>
      <w:r w:rsidR="00B71BD3"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内容</w:t>
      </w:r>
      <w:r w:rsidR="008D03B1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主要</w:t>
      </w:r>
      <w:r w:rsidR="00062DAA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包括教学基本建设、</w:t>
      </w:r>
      <w:r w:rsidR="003D2F43" w:rsidRPr="003D2F43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中青年教师培养</w:t>
      </w:r>
      <w:r w:rsidR="003D2F43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、</w:t>
      </w:r>
      <w:r w:rsidR="001E4DDF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教学改革与</w:t>
      </w:r>
      <w:r w:rsidR="003D2F43" w:rsidRPr="003D2F43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资源建设</w:t>
      </w:r>
      <w:r w:rsidR="003D2F43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、负责人</w:t>
      </w:r>
      <w:r w:rsidR="00B45097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及</w:t>
      </w:r>
      <w:r w:rsidR="00B45097" w:rsidRPr="00B45097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团队</w:t>
      </w:r>
      <w:r w:rsidR="003D2F43" w:rsidRPr="003D2F43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成员教学科研情况</w:t>
      </w:r>
      <w:r w:rsidR="008E38E6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等。具体要求可参照</w:t>
      </w:r>
      <w:r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《</w:t>
      </w:r>
      <w:r w:rsidR="00B71BD3"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南京晓庄学院优秀教学团队验收指标体系</w:t>
      </w:r>
      <w:r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》（附件</w:t>
      </w:r>
      <w:r w:rsidR="00793FDF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3</w:t>
      </w:r>
      <w:r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）。</w:t>
      </w:r>
    </w:p>
    <w:p w:rsidR="00F43D12" w:rsidRPr="005E515B" w:rsidRDefault="00F43D12" w:rsidP="00EC4E96">
      <w:pPr>
        <w:widowControl/>
        <w:shd w:val="clear" w:color="auto" w:fill="FFFFFF"/>
        <w:adjustRightInd w:val="0"/>
        <w:snapToGrid w:val="0"/>
        <w:spacing w:line="500" w:lineRule="exact"/>
        <w:ind w:firstLineChars="200" w:firstLine="560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2.检查方式：</w:t>
      </w:r>
    </w:p>
    <w:p w:rsidR="00F43D12" w:rsidRPr="005E515B" w:rsidRDefault="00F43D12" w:rsidP="00EC4E96">
      <w:pPr>
        <w:widowControl/>
        <w:shd w:val="clear" w:color="auto" w:fill="FFFFFF"/>
        <w:adjustRightInd w:val="0"/>
        <w:snapToGrid w:val="0"/>
        <w:spacing w:line="500" w:lineRule="exact"/>
        <w:ind w:firstLineChars="200" w:firstLine="560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（1</w:t>
      </w:r>
      <w:r w:rsidR="003365CE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）自查自评：</w:t>
      </w:r>
      <w:r w:rsidR="001D71F3"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教学团队负责人填写《南京晓庄</w:t>
      </w:r>
      <w:r w:rsidR="003365CE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学院优秀教学团队建设</w:t>
      </w:r>
      <w:r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中期检查表》（附件2），并对照</w:t>
      </w:r>
      <w:r w:rsidR="004D0AF7"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指标体系开展自评</w:t>
      </w:r>
      <w:r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。</w:t>
      </w:r>
    </w:p>
    <w:p w:rsidR="00F43D12" w:rsidRPr="005E515B" w:rsidRDefault="00F43D12" w:rsidP="00EC4E96">
      <w:pPr>
        <w:widowControl/>
        <w:shd w:val="clear" w:color="auto" w:fill="FFFFFF"/>
        <w:adjustRightInd w:val="0"/>
        <w:snapToGrid w:val="0"/>
        <w:spacing w:line="50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8"/>
        </w:rPr>
      </w:pPr>
      <w:r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（2</w:t>
      </w:r>
      <w:r w:rsidR="00763461"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）学校检查：学校将组织专家根据各校级教学团队提交的《中期检查表》以及团队负责人汇报情况进行评审</w:t>
      </w:r>
      <w:r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打分。</w:t>
      </w:r>
    </w:p>
    <w:p w:rsidR="00F43D12" w:rsidRPr="005E515B" w:rsidRDefault="00F43D12" w:rsidP="00EC4E96">
      <w:pPr>
        <w:widowControl/>
        <w:shd w:val="clear" w:color="auto" w:fill="FFFFFF"/>
        <w:adjustRightInd w:val="0"/>
        <w:snapToGrid w:val="0"/>
        <w:spacing w:line="500" w:lineRule="exact"/>
        <w:ind w:firstLine="555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3.时间安排：</w:t>
      </w:r>
    </w:p>
    <w:p w:rsidR="00F43D12" w:rsidRPr="005E515B" w:rsidRDefault="00F43D12" w:rsidP="00EC4E96">
      <w:pPr>
        <w:widowControl/>
        <w:shd w:val="clear" w:color="auto" w:fill="FFFFFF"/>
        <w:adjustRightInd w:val="0"/>
        <w:snapToGrid w:val="0"/>
        <w:spacing w:line="500" w:lineRule="exact"/>
        <w:ind w:firstLineChars="200" w:firstLine="560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（1）各校级教学团队开展自评，于</w:t>
      </w:r>
      <w:r w:rsidR="00763461"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4</w:t>
      </w:r>
      <w:r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月</w:t>
      </w:r>
      <w:r w:rsidR="00763461"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20日之前提交《南京晓庄学院</w:t>
      </w:r>
      <w:r w:rsidR="00C85751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优秀</w:t>
      </w:r>
      <w:r w:rsidR="00763461"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教学团队</w:t>
      </w:r>
      <w:r w:rsidR="00C85751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建设</w:t>
      </w:r>
      <w:r w:rsidR="00763461"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中期检查表》（一式五份）至教务处216，联系电话：86178135。</w:t>
      </w:r>
    </w:p>
    <w:p w:rsidR="00F43D12" w:rsidRPr="005E515B" w:rsidRDefault="00F43D12" w:rsidP="00EC4E96">
      <w:pPr>
        <w:widowControl/>
        <w:shd w:val="clear" w:color="auto" w:fill="FFFFFF"/>
        <w:adjustRightInd w:val="0"/>
        <w:snapToGrid w:val="0"/>
        <w:spacing w:line="500" w:lineRule="exact"/>
        <w:ind w:firstLineChars="200" w:firstLine="560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（2）</w:t>
      </w:r>
      <w:r w:rsidR="00763461"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4</w:t>
      </w:r>
      <w:r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月底</w:t>
      </w:r>
      <w:r w:rsidR="007452FB"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前</w:t>
      </w:r>
      <w:r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，学校召开校级</w:t>
      </w:r>
      <w:r w:rsidR="00C85751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优秀教学团队建设中期检查</w:t>
      </w:r>
      <w:r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会。</w:t>
      </w:r>
    </w:p>
    <w:p w:rsidR="00F43D12" w:rsidRPr="005E515B" w:rsidRDefault="00F43D12" w:rsidP="00EC4E96">
      <w:pPr>
        <w:widowControl/>
        <w:shd w:val="clear" w:color="auto" w:fill="FFFFFF"/>
        <w:adjustRightInd w:val="0"/>
        <w:snapToGrid w:val="0"/>
        <w:spacing w:line="500" w:lineRule="exact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5E515B">
        <w:rPr>
          <w:rFonts w:ascii="Arial" w:eastAsia="宋体" w:hAnsi="Arial" w:cs="Arial"/>
          <w:color w:val="000000"/>
          <w:kern w:val="0"/>
          <w:sz w:val="28"/>
          <w:szCs w:val="28"/>
        </w:rPr>
        <w:t>  </w:t>
      </w:r>
    </w:p>
    <w:p w:rsidR="00F43D12" w:rsidRPr="005E515B" w:rsidRDefault="00F43D12" w:rsidP="00EC4E96">
      <w:pPr>
        <w:widowControl/>
        <w:shd w:val="clear" w:color="auto" w:fill="FFFFFF"/>
        <w:adjustRightInd w:val="0"/>
        <w:snapToGrid w:val="0"/>
        <w:spacing w:line="500" w:lineRule="exact"/>
        <w:ind w:right="435"/>
        <w:jc w:val="righ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教务处</w:t>
      </w:r>
    </w:p>
    <w:p w:rsidR="00F43D12" w:rsidRPr="005E515B" w:rsidRDefault="00763461" w:rsidP="00EC4E96">
      <w:pPr>
        <w:widowControl/>
        <w:shd w:val="clear" w:color="auto" w:fill="FFFFFF"/>
        <w:adjustRightInd w:val="0"/>
        <w:snapToGrid w:val="0"/>
        <w:spacing w:line="500" w:lineRule="exact"/>
        <w:jc w:val="righ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2018</w:t>
      </w:r>
      <w:r w:rsidR="00F43D12"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年</w:t>
      </w:r>
      <w:r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4</w:t>
      </w:r>
      <w:r w:rsidR="00F43D12"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月</w:t>
      </w:r>
      <w:r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3</w:t>
      </w:r>
      <w:r w:rsidR="00F43D12"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日</w:t>
      </w:r>
    </w:p>
    <w:p w:rsidR="0053396E" w:rsidRPr="005E515B" w:rsidRDefault="0053396E" w:rsidP="00EC4E96">
      <w:pPr>
        <w:adjustRightInd w:val="0"/>
        <w:snapToGrid w:val="0"/>
        <w:spacing w:line="500" w:lineRule="exact"/>
        <w:rPr>
          <w:rFonts w:ascii="仿宋" w:eastAsia="仿宋" w:hAnsi="仿宋" w:cs="仿宋"/>
          <w:color w:val="000000"/>
          <w:kern w:val="0"/>
          <w:sz w:val="28"/>
          <w:szCs w:val="28"/>
        </w:rPr>
      </w:pPr>
      <w:r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附件1：南京晓庄学院2016年优秀教学团队立项建设一览表</w:t>
      </w:r>
    </w:p>
    <w:p w:rsidR="00F43D12" w:rsidRPr="005E515B" w:rsidRDefault="00F43D12" w:rsidP="00EC4E96">
      <w:pPr>
        <w:widowControl/>
        <w:shd w:val="clear" w:color="auto" w:fill="FFFFFF"/>
        <w:adjustRightInd w:val="0"/>
        <w:snapToGrid w:val="0"/>
        <w:spacing w:line="500" w:lineRule="exact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附件2</w:t>
      </w:r>
      <w:r w:rsidR="00763461"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：《南京晓庄学院学院校级教学团队</w:t>
      </w:r>
      <w:r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中期检查表》</w:t>
      </w:r>
    </w:p>
    <w:p w:rsidR="0053396E" w:rsidRPr="005E515B" w:rsidRDefault="0053396E" w:rsidP="00EC4E96">
      <w:pPr>
        <w:widowControl/>
        <w:shd w:val="clear" w:color="auto" w:fill="FFFFFF"/>
        <w:adjustRightInd w:val="0"/>
        <w:snapToGrid w:val="0"/>
        <w:spacing w:line="500" w:lineRule="exact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5E515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附件3：《南京晓庄学院优秀教学团队验收指标体系》</w:t>
      </w:r>
    </w:p>
    <w:sectPr w:rsidR="0053396E" w:rsidRPr="005E51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E32" w:rsidRDefault="00774E32" w:rsidP="0091641E">
      <w:r>
        <w:separator/>
      </w:r>
    </w:p>
  </w:endnote>
  <w:endnote w:type="continuationSeparator" w:id="0">
    <w:p w:rsidR="00774E32" w:rsidRDefault="00774E32" w:rsidP="00916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E32" w:rsidRDefault="00774E32" w:rsidP="0091641E">
      <w:r>
        <w:separator/>
      </w:r>
    </w:p>
  </w:footnote>
  <w:footnote w:type="continuationSeparator" w:id="0">
    <w:p w:rsidR="00774E32" w:rsidRDefault="00774E32" w:rsidP="009164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12"/>
    <w:rsid w:val="000342EC"/>
    <w:rsid w:val="00062DAA"/>
    <w:rsid w:val="000E1626"/>
    <w:rsid w:val="00102059"/>
    <w:rsid w:val="001D71F3"/>
    <w:rsid w:val="001E2924"/>
    <w:rsid w:val="001E4DDF"/>
    <w:rsid w:val="002C65FC"/>
    <w:rsid w:val="002F4A73"/>
    <w:rsid w:val="003365CE"/>
    <w:rsid w:val="003D2F43"/>
    <w:rsid w:val="004D0AF7"/>
    <w:rsid w:val="005048A6"/>
    <w:rsid w:val="0053396E"/>
    <w:rsid w:val="005A73CF"/>
    <w:rsid w:val="005E515B"/>
    <w:rsid w:val="006B44A8"/>
    <w:rsid w:val="007452FB"/>
    <w:rsid w:val="00763461"/>
    <w:rsid w:val="00774E32"/>
    <w:rsid w:val="00793FDF"/>
    <w:rsid w:val="008D03B1"/>
    <w:rsid w:val="008E38E6"/>
    <w:rsid w:val="0091641E"/>
    <w:rsid w:val="00B056E8"/>
    <w:rsid w:val="00B45097"/>
    <w:rsid w:val="00B71BD3"/>
    <w:rsid w:val="00C055E1"/>
    <w:rsid w:val="00C85751"/>
    <w:rsid w:val="00D054D2"/>
    <w:rsid w:val="00D1750F"/>
    <w:rsid w:val="00E0084A"/>
    <w:rsid w:val="00E2041D"/>
    <w:rsid w:val="00EC4E96"/>
    <w:rsid w:val="00F35977"/>
    <w:rsid w:val="00F43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43D1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43D1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164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1641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164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1641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43D1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43D1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164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1641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164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164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4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2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13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38046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1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3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39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380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842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769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7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3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08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90420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53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381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412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261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2923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4678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85</Words>
  <Characters>486</Characters>
  <Application>Microsoft Office Word</Application>
  <DocSecurity>0</DocSecurity>
  <Lines>4</Lines>
  <Paragraphs>1</Paragraphs>
  <ScaleCrop>false</ScaleCrop>
  <Company>Microsoft</Company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92</cp:revision>
  <dcterms:created xsi:type="dcterms:W3CDTF">2018-04-02T05:53:00Z</dcterms:created>
  <dcterms:modified xsi:type="dcterms:W3CDTF">2018-04-03T06:30:00Z</dcterms:modified>
</cp:coreProperties>
</file>