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25" w:rsidRDefault="00260B25">
      <w:pPr>
        <w:autoSpaceDE/>
        <w:autoSpaceDN/>
        <w:adjustRightInd/>
        <w:spacing w:line="580" w:lineRule="exact"/>
        <w:ind w:firstLineChars="0" w:firstLine="0"/>
        <w:jc w:val="both"/>
        <w:rPr>
          <w:rFonts w:eastAsia="黑体"/>
          <w:kern w:val="2"/>
          <w:sz w:val="32"/>
          <w:szCs w:val="32"/>
        </w:rPr>
      </w:pPr>
    </w:p>
    <w:p w:rsidR="005F720D" w:rsidRDefault="002D5002" w:rsidP="005F720D">
      <w:pPr>
        <w:ind w:rightChars="-584" w:right="-1226" w:firstLineChars="499" w:firstLine="2405"/>
        <w:rPr>
          <w:rFonts w:ascii="黑体" w:eastAsia="黑体" w:hAnsi="黑体"/>
          <w:b/>
          <w:bCs/>
          <w:sz w:val="48"/>
          <w:szCs w:val="48"/>
        </w:rPr>
      </w:pPr>
      <w:r w:rsidRPr="005F720D">
        <w:rPr>
          <w:rFonts w:ascii="黑体" w:eastAsia="黑体" w:hAnsi="黑体" w:hint="eastAsia"/>
          <w:b/>
          <w:bCs/>
          <w:sz w:val="48"/>
          <w:szCs w:val="48"/>
        </w:rPr>
        <w:t>南京晓庄学院</w:t>
      </w:r>
    </w:p>
    <w:p w:rsidR="005F720D" w:rsidRDefault="005F720D" w:rsidP="00851370">
      <w:pPr>
        <w:ind w:rightChars="-584" w:right="-1226" w:firstLineChars="0" w:firstLine="0"/>
        <w:rPr>
          <w:rFonts w:ascii="黑体" w:eastAsia="黑体" w:hAnsi="黑体"/>
          <w:b/>
          <w:bCs/>
          <w:sz w:val="48"/>
          <w:szCs w:val="48"/>
        </w:rPr>
      </w:pPr>
    </w:p>
    <w:p w:rsidR="00260B25" w:rsidRPr="005F720D" w:rsidRDefault="002D5002" w:rsidP="00851370">
      <w:pPr>
        <w:ind w:rightChars="-584" w:right="-1226" w:firstLineChars="87" w:firstLine="419"/>
        <w:rPr>
          <w:rFonts w:ascii="黑体" w:eastAsia="黑体" w:hAnsi="黑体"/>
          <w:b/>
          <w:bCs/>
          <w:sz w:val="48"/>
          <w:szCs w:val="48"/>
        </w:rPr>
      </w:pPr>
      <w:r w:rsidRPr="005F720D">
        <w:rPr>
          <w:rFonts w:ascii="黑体" w:eastAsia="黑体" w:hAnsi="黑体" w:hint="eastAsia"/>
          <w:b/>
          <w:bCs/>
          <w:sz w:val="48"/>
          <w:szCs w:val="48"/>
        </w:rPr>
        <w:t>课堂教学模式改革</w:t>
      </w:r>
      <w:r w:rsidR="00203A59" w:rsidRPr="005F720D">
        <w:rPr>
          <w:rFonts w:ascii="黑体" w:eastAsia="黑体" w:hAnsi="黑体"/>
          <w:b/>
          <w:bCs/>
          <w:sz w:val="48"/>
          <w:szCs w:val="48"/>
        </w:rPr>
        <w:t>项目结题验收报告</w:t>
      </w:r>
    </w:p>
    <w:p w:rsidR="00260B25" w:rsidRDefault="00260B25">
      <w:pPr>
        <w:autoSpaceDE/>
        <w:autoSpaceDN/>
        <w:adjustRightInd/>
        <w:spacing w:line="760" w:lineRule="exact"/>
        <w:ind w:firstLineChars="0" w:firstLine="0"/>
        <w:jc w:val="center"/>
        <w:rPr>
          <w:rFonts w:eastAsia="仿宋_gb2312"/>
          <w:kern w:val="2"/>
          <w:sz w:val="32"/>
          <w:szCs w:val="32"/>
        </w:rPr>
      </w:pPr>
    </w:p>
    <w:p w:rsidR="005F720D" w:rsidRDefault="005F720D">
      <w:pPr>
        <w:autoSpaceDE/>
        <w:autoSpaceDN/>
        <w:adjustRightInd/>
        <w:spacing w:line="760" w:lineRule="exact"/>
        <w:ind w:firstLineChars="0" w:firstLine="0"/>
        <w:jc w:val="center"/>
        <w:rPr>
          <w:rFonts w:eastAsia="仿宋_gb2312"/>
          <w:kern w:val="2"/>
          <w:sz w:val="32"/>
          <w:szCs w:val="32"/>
        </w:rPr>
      </w:pPr>
    </w:p>
    <w:p w:rsidR="005F720D" w:rsidRPr="00851370" w:rsidRDefault="005F720D">
      <w:pPr>
        <w:autoSpaceDE/>
        <w:autoSpaceDN/>
        <w:adjustRightInd/>
        <w:spacing w:line="760" w:lineRule="exact"/>
        <w:ind w:firstLineChars="0" w:firstLine="0"/>
        <w:jc w:val="center"/>
        <w:rPr>
          <w:rFonts w:eastAsia="仿宋_gb2312"/>
          <w:kern w:val="2"/>
          <w:sz w:val="32"/>
          <w:szCs w:val="32"/>
        </w:rPr>
      </w:pPr>
    </w:p>
    <w:p w:rsidR="00260B25" w:rsidRDefault="00260B25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260B25" w:rsidRDefault="00203A59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  <w:u w:val="single"/>
        </w:rPr>
      </w:pPr>
      <w:r>
        <w:rPr>
          <w:rFonts w:eastAsia="仿宋_gb2312"/>
          <w:kern w:val="2"/>
          <w:sz w:val="32"/>
          <w:szCs w:val="32"/>
        </w:rPr>
        <w:t>项目名称：</w:t>
      </w:r>
      <w:r>
        <w:rPr>
          <w:rFonts w:eastAsia="仿宋_gb2312"/>
          <w:kern w:val="2"/>
          <w:sz w:val="32"/>
          <w:szCs w:val="32"/>
          <w:u w:val="single"/>
        </w:rPr>
        <w:t xml:space="preserve">                           </w:t>
      </w:r>
    </w:p>
    <w:p w:rsidR="00260B25" w:rsidRDefault="00260B25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260B25" w:rsidRDefault="00260B25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260B25" w:rsidRDefault="00B9311E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  <w:u w:val="single"/>
        </w:rPr>
      </w:pPr>
      <w:r>
        <w:rPr>
          <w:rFonts w:eastAsia="仿宋_gb2312" w:hint="eastAsia"/>
          <w:kern w:val="2"/>
          <w:sz w:val="32"/>
          <w:szCs w:val="32"/>
        </w:rPr>
        <w:t>课程</w:t>
      </w:r>
      <w:r w:rsidR="00203A59">
        <w:rPr>
          <w:rFonts w:eastAsia="仿宋_gb2312"/>
          <w:kern w:val="2"/>
          <w:sz w:val="32"/>
          <w:szCs w:val="32"/>
        </w:rPr>
        <w:t>负责人（签名）：</w:t>
      </w:r>
      <w:r w:rsidR="00203A59">
        <w:rPr>
          <w:rFonts w:eastAsia="仿宋_gb2312"/>
          <w:kern w:val="2"/>
          <w:sz w:val="32"/>
          <w:szCs w:val="32"/>
          <w:u w:val="single"/>
        </w:rPr>
        <w:t xml:space="preserve">                  </w:t>
      </w:r>
    </w:p>
    <w:p w:rsidR="00260B25" w:rsidRDefault="00260B25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260B25" w:rsidRDefault="00260B25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260B25" w:rsidRDefault="00203A59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  <w:u w:val="single"/>
        </w:rPr>
      </w:pPr>
      <w:r>
        <w:rPr>
          <w:rFonts w:eastAsia="仿宋_gb2312"/>
          <w:kern w:val="2"/>
          <w:sz w:val="32"/>
          <w:szCs w:val="32"/>
        </w:rPr>
        <w:t>所在</w:t>
      </w:r>
      <w:r w:rsidR="00C62935">
        <w:rPr>
          <w:rFonts w:eastAsia="仿宋_gb2312" w:hint="eastAsia"/>
          <w:kern w:val="2"/>
          <w:sz w:val="32"/>
          <w:szCs w:val="32"/>
        </w:rPr>
        <w:t>学院</w:t>
      </w:r>
      <w:r>
        <w:rPr>
          <w:rFonts w:eastAsia="仿宋_gb2312"/>
          <w:kern w:val="2"/>
          <w:sz w:val="32"/>
          <w:szCs w:val="32"/>
        </w:rPr>
        <w:t>（盖章）：</w:t>
      </w:r>
      <w:r>
        <w:rPr>
          <w:rFonts w:eastAsia="仿宋_gb2312"/>
          <w:kern w:val="2"/>
          <w:sz w:val="32"/>
          <w:szCs w:val="32"/>
          <w:u w:val="single"/>
        </w:rPr>
        <w:t xml:space="preserve">                    </w:t>
      </w:r>
    </w:p>
    <w:p w:rsidR="00260B25" w:rsidRDefault="00260B25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260B25" w:rsidRDefault="00260B25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260B25" w:rsidRDefault="00260B25">
      <w:pPr>
        <w:autoSpaceDE/>
        <w:autoSpaceDN/>
        <w:adjustRightInd/>
        <w:spacing w:line="400" w:lineRule="exact"/>
        <w:ind w:firstLineChars="400" w:firstLine="1280"/>
        <w:jc w:val="both"/>
        <w:rPr>
          <w:rFonts w:eastAsia="仿宋_gb2312"/>
          <w:kern w:val="2"/>
          <w:sz w:val="32"/>
          <w:szCs w:val="32"/>
        </w:rPr>
      </w:pPr>
    </w:p>
    <w:p w:rsidR="00260B25" w:rsidRDefault="00260B25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260B25" w:rsidRDefault="00260B25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260B25" w:rsidRDefault="00260B25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2D5002" w:rsidRDefault="002D5002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2D5002" w:rsidRDefault="002D5002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2D5002" w:rsidRDefault="002D5002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2D5002" w:rsidRDefault="002D5002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260B25" w:rsidRDefault="00260B25">
      <w:pPr>
        <w:autoSpaceDE/>
        <w:autoSpaceDN/>
        <w:adjustRightInd/>
        <w:spacing w:line="400" w:lineRule="exact"/>
        <w:ind w:firstLineChars="0" w:firstLine="0"/>
        <w:jc w:val="both"/>
        <w:rPr>
          <w:rFonts w:eastAsia="仿宋_gb2312"/>
          <w:kern w:val="2"/>
          <w:sz w:val="32"/>
          <w:szCs w:val="32"/>
        </w:rPr>
      </w:pPr>
    </w:p>
    <w:p w:rsidR="00260B25" w:rsidRDefault="00260B25">
      <w:pPr>
        <w:autoSpaceDE/>
        <w:autoSpaceDN/>
        <w:adjustRightInd/>
        <w:spacing w:line="400" w:lineRule="exact"/>
        <w:ind w:firstLineChars="0" w:firstLine="0"/>
        <w:jc w:val="center"/>
        <w:rPr>
          <w:rFonts w:eastAsia="仿宋_gb2312"/>
          <w:kern w:val="2"/>
          <w:sz w:val="32"/>
          <w:szCs w:val="32"/>
        </w:rPr>
      </w:pPr>
    </w:p>
    <w:p w:rsidR="002D5002" w:rsidRPr="00FB0C80" w:rsidRDefault="002D5002" w:rsidP="00FB0C80">
      <w:pPr>
        <w:snapToGrid w:val="0"/>
        <w:spacing w:line="240" w:lineRule="atLeast"/>
        <w:ind w:firstLine="640"/>
        <w:jc w:val="center"/>
        <w:rPr>
          <w:rFonts w:eastAsia="仿宋_gb2312"/>
          <w:kern w:val="2"/>
          <w:sz w:val="32"/>
          <w:szCs w:val="32"/>
        </w:rPr>
      </w:pPr>
      <w:r w:rsidRPr="00FB0C80">
        <w:rPr>
          <w:rFonts w:eastAsia="仿宋_gb2312" w:hint="eastAsia"/>
          <w:kern w:val="2"/>
          <w:sz w:val="32"/>
          <w:szCs w:val="32"/>
        </w:rPr>
        <w:t>南京晓庄学院教务处</w:t>
      </w:r>
      <w:r w:rsidRPr="00FB0C80">
        <w:rPr>
          <w:rFonts w:eastAsia="仿宋_gb2312"/>
          <w:kern w:val="2"/>
          <w:sz w:val="32"/>
          <w:szCs w:val="32"/>
        </w:rPr>
        <w:t>制</w:t>
      </w:r>
    </w:p>
    <w:p w:rsidR="00260B25" w:rsidRDefault="00FB0C80" w:rsidP="005F720D">
      <w:pPr>
        <w:snapToGrid w:val="0"/>
        <w:spacing w:line="240" w:lineRule="atLeast"/>
        <w:ind w:firstLine="640"/>
        <w:jc w:val="center"/>
        <w:rPr>
          <w:rFonts w:eastAsia="仿宋_gb2312"/>
          <w:kern w:val="2"/>
          <w:sz w:val="32"/>
          <w:szCs w:val="32"/>
        </w:rPr>
      </w:pPr>
      <w:r w:rsidRPr="00FB0C80">
        <w:rPr>
          <w:rFonts w:eastAsia="仿宋_gb2312" w:hint="eastAsia"/>
          <w:kern w:val="2"/>
          <w:sz w:val="32"/>
          <w:szCs w:val="32"/>
        </w:rPr>
        <w:t>2019</w:t>
      </w:r>
      <w:r w:rsidR="002D5002" w:rsidRPr="00FB0C80">
        <w:rPr>
          <w:rFonts w:eastAsia="仿宋_gb2312"/>
          <w:kern w:val="2"/>
          <w:sz w:val="32"/>
          <w:szCs w:val="32"/>
        </w:rPr>
        <w:t>年</w:t>
      </w:r>
      <w:r w:rsidR="00147A46">
        <w:rPr>
          <w:rFonts w:eastAsia="仿宋_gb2312" w:hint="eastAsia"/>
          <w:kern w:val="2"/>
          <w:sz w:val="32"/>
          <w:szCs w:val="32"/>
        </w:rPr>
        <w:t>10</w:t>
      </w:r>
      <w:r w:rsidR="002D5002" w:rsidRPr="00FB0C80">
        <w:rPr>
          <w:rFonts w:eastAsia="仿宋_gb2312"/>
          <w:kern w:val="2"/>
          <w:sz w:val="32"/>
          <w:szCs w:val="32"/>
        </w:rPr>
        <w:t>月</w:t>
      </w:r>
    </w:p>
    <w:p w:rsidR="00705815" w:rsidRDefault="00705815" w:rsidP="00705815">
      <w:pPr>
        <w:spacing w:line="480" w:lineRule="auto"/>
        <w:ind w:firstLine="723"/>
        <w:jc w:val="center"/>
        <w:rPr>
          <w:rFonts w:ascii="黑体" w:eastAsia="黑体" w:hAnsi="黑体"/>
          <w:b/>
          <w:bCs/>
          <w:sz w:val="36"/>
        </w:rPr>
      </w:pPr>
    </w:p>
    <w:p w:rsidR="00705815" w:rsidRDefault="00705815" w:rsidP="00705815">
      <w:pPr>
        <w:spacing w:line="480" w:lineRule="auto"/>
        <w:ind w:firstLine="723"/>
        <w:jc w:val="center"/>
        <w:rPr>
          <w:rFonts w:ascii="黑体" w:eastAsia="黑体" w:hAnsi="黑体"/>
          <w:b/>
          <w:bCs/>
          <w:sz w:val="36"/>
        </w:rPr>
      </w:pPr>
    </w:p>
    <w:p w:rsidR="00705815" w:rsidRPr="0046232A" w:rsidRDefault="00705815" w:rsidP="00705815">
      <w:pPr>
        <w:spacing w:line="480" w:lineRule="auto"/>
        <w:ind w:firstLine="723"/>
        <w:jc w:val="center"/>
        <w:rPr>
          <w:rFonts w:ascii="黑体" w:eastAsia="黑体" w:hAnsi="黑体"/>
          <w:b/>
          <w:bCs/>
          <w:sz w:val="36"/>
        </w:rPr>
      </w:pPr>
    </w:p>
    <w:p w:rsidR="00705815" w:rsidRPr="00A95434" w:rsidRDefault="00705815" w:rsidP="00705815">
      <w:pPr>
        <w:spacing w:line="480" w:lineRule="auto"/>
        <w:ind w:firstLine="723"/>
        <w:jc w:val="center"/>
        <w:rPr>
          <w:rFonts w:ascii="黑体" w:eastAsia="黑体" w:hAnsi="黑体"/>
          <w:b/>
          <w:bCs/>
          <w:sz w:val="36"/>
        </w:rPr>
      </w:pPr>
      <w:r w:rsidRPr="00A95434">
        <w:rPr>
          <w:rFonts w:ascii="黑体" w:eastAsia="黑体" w:hAnsi="黑体"/>
          <w:b/>
          <w:bCs/>
          <w:sz w:val="36"/>
        </w:rPr>
        <w:t xml:space="preserve">填 写 </w:t>
      </w:r>
      <w:r>
        <w:rPr>
          <w:rFonts w:ascii="黑体" w:eastAsia="黑体" w:hAnsi="黑体" w:hint="eastAsia"/>
          <w:b/>
          <w:bCs/>
          <w:sz w:val="36"/>
        </w:rPr>
        <w:t xml:space="preserve">说 明 和 </w:t>
      </w:r>
      <w:r w:rsidRPr="00A95434">
        <w:rPr>
          <w:rFonts w:ascii="黑体" w:eastAsia="黑体" w:hAnsi="黑体"/>
          <w:b/>
          <w:bCs/>
          <w:sz w:val="36"/>
        </w:rPr>
        <w:t>要 求</w:t>
      </w:r>
    </w:p>
    <w:p w:rsidR="00705815" w:rsidRPr="00A95434" w:rsidRDefault="00705815" w:rsidP="00705815">
      <w:pPr>
        <w:spacing w:line="480" w:lineRule="auto"/>
        <w:ind w:firstLine="560"/>
        <w:rPr>
          <w:rFonts w:ascii="楷体" w:eastAsia="楷体" w:hAnsi="楷体"/>
          <w:sz w:val="28"/>
        </w:rPr>
      </w:pPr>
    </w:p>
    <w:p w:rsidR="00705815" w:rsidRPr="00A95434" w:rsidRDefault="00705815" w:rsidP="00705815">
      <w:pPr>
        <w:suppressAutoHyphens/>
        <w:spacing w:line="480" w:lineRule="auto"/>
        <w:ind w:firstLine="560"/>
        <w:rPr>
          <w:rFonts w:ascii="楷体" w:eastAsia="楷体" w:hAnsi="楷体"/>
          <w:sz w:val="28"/>
        </w:rPr>
      </w:pPr>
      <w:r w:rsidRPr="00A95434">
        <w:rPr>
          <w:rFonts w:ascii="楷体" w:eastAsia="楷体" w:hAnsi="楷体" w:hint="eastAsia"/>
          <w:sz w:val="28"/>
        </w:rPr>
        <w:t>1.</w:t>
      </w:r>
      <w:r w:rsidRPr="00A95434">
        <w:rPr>
          <w:rFonts w:ascii="楷体" w:eastAsia="楷体" w:hAnsi="楷体"/>
          <w:sz w:val="28"/>
        </w:rPr>
        <w:t>以word文档格式如实填写各项。</w:t>
      </w:r>
    </w:p>
    <w:p w:rsidR="00705815" w:rsidRPr="00A95434" w:rsidRDefault="00705815" w:rsidP="00705815">
      <w:pPr>
        <w:suppressAutoHyphens/>
        <w:spacing w:line="480" w:lineRule="auto"/>
        <w:ind w:leftChars="250" w:left="805" w:right="25" w:hangingChars="100" w:hanging="28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2.</w:t>
      </w:r>
      <w:r w:rsidRPr="00A95434">
        <w:rPr>
          <w:rFonts w:ascii="楷体" w:eastAsia="楷体" w:hAnsi="楷体"/>
          <w:sz w:val="28"/>
        </w:rPr>
        <w:t>表格文本中外文名词第一次出现时，要写清全称和缩写，再次出现时可以使用缩写。</w:t>
      </w:r>
    </w:p>
    <w:p w:rsidR="00705815" w:rsidRDefault="00705815" w:rsidP="00705815">
      <w:pPr>
        <w:suppressAutoHyphens/>
        <w:spacing w:line="480" w:lineRule="auto"/>
        <w:ind w:right="25"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3</w:t>
      </w:r>
      <w:r w:rsidRPr="00A95434">
        <w:rPr>
          <w:rFonts w:ascii="楷体" w:eastAsia="楷体" w:hAnsi="楷体" w:hint="eastAsia"/>
          <w:sz w:val="28"/>
        </w:rPr>
        <w:t>.</w:t>
      </w:r>
      <w:r w:rsidRPr="00A95434">
        <w:rPr>
          <w:rFonts w:ascii="楷体" w:eastAsia="楷体" w:hAnsi="楷体"/>
          <w:sz w:val="28"/>
        </w:rPr>
        <w:t>表格</w:t>
      </w:r>
      <w:r>
        <w:rPr>
          <w:rFonts w:ascii="楷体" w:eastAsia="楷体" w:hAnsi="楷体" w:hint="eastAsia"/>
          <w:sz w:val="28"/>
        </w:rPr>
        <w:t>各栏目大小必要时可根据内容进行调整</w:t>
      </w:r>
      <w:r w:rsidRPr="00A95434">
        <w:rPr>
          <w:rFonts w:ascii="楷体" w:eastAsia="楷体" w:hAnsi="楷体"/>
          <w:sz w:val="28"/>
        </w:rPr>
        <w:t>。</w:t>
      </w:r>
    </w:p>
    <w:p w:rsidR="00705815" w:rsidRPr="00E047C3" w:rsidRDefault="00705815" w:rsidP="00705815">
      <w:pPr>
        <w:suppressAutoHyphens/>
        <w:spacing w:line="480" w:lineRule="auto"/>
        <w:ind w:right="25" w:firstLine="56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</w:rPr>
        <w:t>4.</w:t>
      </w:r>
      <w:r w:rsidRPr="00E047C3">
        <w:rPr>
          <w:rFonts w:ascii="楷体" w:eastAsia="楷体" w:hAnsi="楷体" w:hint="eastAsia"/>
          <w:sz w:val="28"/>
        </w:rPr>
        <w:t>本表栏目未涵盖的内容，需要说明的，请在说明栏中注明。</w:t>
      </w:r>
    </w:p>
    <w:p w:rsidR="00705815" w:rsidRPr="00E047C3" w:rsidRDefault="00705815" w:rsidP="00705815">
      <w:pPr>
        <w:suppressAutoHyphens/>
        <w:spacing w:line="480" w:lineRule="auto"/>
        <w:ind w:right="25" w:firstLine="560"/>
        <w:rPr>
          <w:rFonts w:ascii="楷体" w:eastAsia="楷体" w:hAnsi="楷体"/>
          <w:sz w:val="28"/>
        </w:rPr>
      </w:pPr>
      <w:r w:rsidRPr="00E047C3">
        <w:rPr>
          <w:rFonts w:ascii="楷体" w:eastAsia="楷体" w:hAnsi="楷体" w:hint="eastAsia"/>
          <w:sz w:val="28"/>
        </w:rPr>
        <w:t>5.经费预算严格按照学校教学经费管理规定执行。</w:t>
      </w:r>
    </w:p>
    <w:p w:rsidR="00705815" w:rsidRPr="00E047C3" w:rsidRDefault="00705815" w:rsidP="00705815">
      <w:pPr>
        <w:suppressAutoHyphens/>
        <w:spacing w:line="480" w:lineRule="auto"/>
        <w:ind w:right="25" w:firstLine="560"/>
        <w:rPr>
          <w:rFonts w:ascii="楷体" w:eastAsia="楷体" w:hAnsi="楷体"/>
          <w:sz w:val="28"/>
        </w:rPr>
      </w:pPr>
      <w:r w:rsidRPr="00E047C3">
        <w:rPr>
          <w:rFonts w:ascii="楷体" w:eastAsia="楷体" w:hAnsi="楷体" w:hint="eastAsia"/>
          <w:sz w:val="28"/>
        </w:rPr>
        <w:t>6.申报书双面打印。</w:t>
      </w:r>
    </w:p>
    <w:p w:rsidR="00705815" w:rsidRPr="00E047C3" w:rsidRDefault="00705815" w:rsidP="00705815">
      <w:pPr>
        <w:suppressAutoHyphens/>
        <w:spacing w:line="480" w:lineRule="auto"/>
        <w:ind w:right="25" w:firstLine="560"/>
        <w:rPr>
          <w:rFonts w:ascii="楷体" w:eastAsia="楷体" w:hAnsi="楷体"/>
          <w:sz w:val="28"/>
        </w:rPr>
      </w:pPr>
    </w:p>
    <w:p w:rsidR="00705815" w:rsidRPr="00A95434" w:rsidRDefault="00705815" w:rsidP="00705815">
      <w:pPr>
        <w:suppressAutoHyphens/>
        <w:spacing w:line="480" w:lineRule="auto"/>
        <w:ind w:right="25" w:firstLine="560"/>
        <w:rPr>
          <w:rFonts w:ascii="楷体" w:eastAsia="楷体" w:hAnsi="楷体"/>
          <w:sz w:val="28"/>
        </w:rPr>
      </w:pPr>
    </w:p>
    <w:p w:rsidR="00705815" w:rsidRPr="00A95434" w:rsidRDefault="00705815" w:rsidP="00705815">
      <w:pPr>
        <w:suppressAutoHyphens/>
        <w:spacing w:line="480" w:lineRule="auto"/>
        <w:ind w:right="25" w:firstLine="560"/>
        <w:rPr>
          <w:rFonts w:ascii="楷体" w:eastAsia="楷体" w:hAnsi="楷体"/>
          <w:sz w:val="28"/>
        </w:rPr>
      </w:pPr>
    </w:p>
    <w:p w:rsidR="00705815" w:rsidRPr="00A95434" w:rsidRDefault="00705815" w:rsidP="00705815">
      <w:pPr>
        <w:suppressAutoHyphens/>
        <w:spacing w:line="480" w:lineRule="auto"/>
        <w:ind w:right="25" w:firstLine="560"/>
        <w:rPr>
          <w:rFonts w:ascii="楷体" w:eastAsia="楷体" w:hAnsi="楷体"/>
          <w:sz w:val="28"/>
        </w:rPr>
      </w:pPr>
    </w:p>
    <w:p w:rsidR="00705815" w:rsidRDefault="00705815" w:rsidP="00705815">
      <w:pPr>
        <w:suppressAutoHyphens/>
        <w:spacing w:line="480" w:lineRule="auto"/>
        <w:ind w:right="25" w:firstLine="560"/>
        <w:rPr>
          <w:rFonts w:ascii="楷体" w:eastAsia="楷体" w:hAnsi="楷体"/>
          <w:sz w:val="28"/>
        </w:rPr>
      </w:pPr>
    </w:p>
    <w:p w:rsidR="00705815" w:rsidRDefault="00705815" w:rsidP="00705815">
      <w:pPr>
        <w:suppressAutoHyphens/>
        <w:spacing w:line="480" w:lineRule="auto"/>
        <w:ind w:right="25" w:firstLine="560"/>
        <w:rPr>
          <w:rFonts w:ascii="楷体" w:eastAsia="楷体" w:hAnsi="楷体"/>
          <w:sz w:val="28"/>
        </w:rPr>
      </w:pPr>
    </w:p>
    <w:p w:rsidR="00705815" w:rsidRDefault="00705815" w:rsidP="00705815">
      <w:pPr>
        <w:suppressAutoHyphens/>
        <w:spacing w:line="480" w:lineRule="auto"/>
        <w:ind w:right="25" w:firstLine="560"/>
        <w:rPr>
          <w:rFonts w:ascii="楷体" w:eastAsia="楷体" w:hAnsi="楷体"/>
          <w:sz w:val="28"/>
        </w:rPr>
      </w:pPr>
    </w:p>
    <w:p w:rsidR="00705815" w:rsidRPr="00A95434" w:rsidRDefault="00705815" w:rsidP="00705815">
      <w:pPr>
        <w:suppressAutoHyphens/>
        <w:spacing w:line="480" w:lineRule="auto"/>
        <w:ind w:right="25" w:firstLine="560"/>
        <w:rPr>
          <w:rFonts w:ascii="楷体" w:eastAsia="楷体" w:hAnsi="楷体"/>
          <w:sz w:val="28"/>
        </w:rPr>
      </w:pPr>
    </w:p>
    <w:p w:rsidR="00705815" w:rsidRPr="002D5002" w:rsidRDefault="00705815" w:rsidP="00705815">
      <w:pPr>
        <w:autoSpaceDE/>
        <w:autoSpaceDN/>
        <w:adjustRightInd/>
        <w:spacing w:line="320" w:lineRule="exact"/>
        <w:ind w:firstLineChars="0" w:firstLine="0"/>
        <w:rPr>
          <w:rFonts w:eastAsia="仿宋_gb2312"/>
          <w:kern w:val="2"/>
          <w:sz w:val="32"/>
          <w:szCs w:val="32"/>
        </w:rPr>
      </w:pPr>
      <w:r>
        <w:rPr>
          <w:rFonts w:ascii="楷体" w:eastAsia="楷体" w:hAnsi="楷体"/>
          <w:sz w:val="28"/>
        </w:rPr>
        <w:br w:type="page"/>
      </w:r>
    </w:p>
    <w:tbl>
      <w:tblPr>
        <w:tblW w:w="89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0"/>
        <w:gridCol w:w="105"/>
      </w:tblGrid>
      <w:tr w:rsidR="00260B25">
        <w:trPr>
          <w:trHeight w:val="13575"/>
        </w:trPr>
        <w:tc>
          <w:tcPr>
            <w:tcW w:w="8925" w:type="dxa"/>
            <w:gridSpan w:val="2"/>
          </w:tcPr>
          <w:p w:rsidR="00260B25" w:rsidRDefault="00203A59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lastRenderedPageBreak/>
              <w:t>一、改革研究与实践工作总结（可加页）</w:t>
            </w:r>
          </w:p>
        </w:tc>
      </w:tr>
      <w:tr w:rsidR="00260B25">
        <w:trPr>
          <w:trHeight w:val="3293"/>
        </w:trPr>
        <w:tc>
          <w:tcPr>
            <w:tcW w:w="8925" w:type="dxa"/>
            <w:gridSpan w:val="2"/>
          </w:tcPr>
          <w:p w:rsidR="00260B25" w:rsidRDefault="001A215D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lastRenderedPageBreak/>
              <w:t>二、立项时预期成果与效果（按原立项申</w:t>
            </w:r>
            <w:r>
              <w:rPr>
                <w:rFonts w:eastAsia="仿宋_gb2312" w:hint="eastAsia"/>
                <w:kern w:val="2"/>
                <w:sz w:val="32"/>
                <w:szCs w:val="32"/>
              </w:rPr>
              <w:t>报</w:t>
            </w:r>
            <w:r w:rsidR="00203A59">
              <w:rPr>
                <w:rFonts w:eastAsia="仿宋_gb2312"/>
                <w:kern w:val="2"/>
                <w:sz w:val="32"/>
                <w:szCs w:val="32"/>
              </w:rPr>
              <w:t>书填写）</w:t>
            </w:r>
          </w:p>
          <w:p w:rsidR="00260B25" w:rsidRDefault="00260B25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  <w:p w:rsidR="00260B25" w:rsidRDefault="00260B25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  <w:p w:rsidR="00260B25" w:rsidRDefault="00260B25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  <w:p w:rsidR="00260B25" w:rsidRDefault="00260B25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  <w:p w:rsidR="00260B25" w:rsidRDefault="00260B25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</w:tc>
      </w:tr>
      <w:tr w:rsidR="00260B25">
        <w:trPr>
          <w:trHeight w:val="3292"/>
        </w:trPr>
        <w:tc>
          <w:tcPr>
            <w:tcW w:w="8925" w:type="dxa"/>
            <w:gridSpan w:val="2"/>
          </w:tcPr>
          <w:p w:rsidR="00260B25" w:rsidRDefault="00203A59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t>三、改革研究与实践成果（可加页）</w:t>
            </w:r>
          </w:p>
          <w:p w:rsidR="00260B25" w:rsidRDefault="00260B25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  <w:p w:rsidR="00260B25" w:rsidRDefault="00260B25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  <w:p w:rsidR="00260B25" w:rsidRDefault="00260B25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  <w:p w:rsidR="00260B25" w:rsidRDefault="00260B25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  <w:p w:rsidR="00260B25" w:rsidRDefault="00260B25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  <w:p w:rsidR="00260B25" w:rsidRDefault="00260B25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  <w:p w:rsidR="00260B25" w:rsidRDefault="00260B25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</w:p>
        </w:tc>
      </w:tr>
      <w:tr w:rsidR="00260B25">
        <w:trPr>
          <w:trHeight w:val="3977"/>
        </w:trPr>
        <w:tc>
          <w:tcPr>
            <w:tcW w:w="8925" w:type="dxa"/>
            <w:gridSpan w:val="2"/>
          </w:tcPr>
          <w:p w:rsidR="00260B25" w:rsidRDefault="00203A59">
            <w:pPr>
              <w:autoSpaceDE/>
              <w:autoSpaceDN/>
              <w:adjustRightInd/>
              <w:spacing w:line="240" w:lineRule="auto"/>
              <w:ind w:firstLineChars="0" w:firstLine="0"/>
              <w:jc w:val="both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t>四、经费使用情况</w:t>
            </w:r>
          </w:p>
        </w:tc>
      </w:tr>
      <w:tr w:rsidR="00260B25">
        <w:trPr>
          <w:gridAfter w:val="1"/>
          <w:wAfter w:w="105" w:type="dxa"/>
          <w:trHeight w:val="4400"/>
        </w:trPr>
        <w:tc>
          <w:tcPr>
            <w:tcW w:w="8820" w:type="dxa"/>
          </w:tcPr>
          <w:p w:rsidR="00260B25" w:rsidRDefault="00203A5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lastRenderedPageBreak/>
              <w:t>五、项目</w:t>
            </w:r>
            <w:bookmarkStart w:id="0" w:name="_GoBack"/>
            <w:bookmarkEnd w:id="0"/>
            <w:r w:rsidR="00953416" w:rsidRPr="00953416">
              <w:rPr>
                <w:rFonts w:eastAsia="仿宋_gb2312" w:hint="eastAsia"/>
                <w:kern w:val="2"/>
                <w:sz w:val="32"/>
                <w:szCs w:val="32"/>
              </w:rPr>
              <w:t>所在学院、部门评价意见</w:t>
            </w:r>
            <w:r>
              <w:rPr>
                <w:rFonts w:eastAsia="仿宋_gb2312"/>
                <w:kern w:val="2"/>
                <w:sz w:val="32"/>
                <w:szCs w:val="32"/>
              </w:rPr>
              <w:t>意见：</w:t>
            </w:r>
          </w:p>
          <w:p w:rsidR="00260B25" w:rsidRDefault="00260B25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260B25" w:rsidRDefault="00260B25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260B25" w:rsidRDefault="00260B25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260B25" w:rsidRDefault="00260B25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260B25" w:rsidRDefault="00260B25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260B25" w:rsidRDefault="00260B25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260B25" w:rsidRDefault="00260B25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260B25" w:rsidRDefault="00203A59">
            <w:pPr>
              <w:autoSpaceDE/>
              <w:autoSpaceDN/>
              <w:adjustRightInd/>
              <w:spacing w:line="240" w:lineRule="auto"/>
              <w:ind w:firstLineChars="800" w:firstLine="256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t xml:space="preserve">                      </w:t>
            </w:r>
          </w:p>
          <w:p w:rsidR="00260B25" w:rsidRDefault="00203A5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t xml:space="preserve"> </w:t>
            </w:r>
          </w:p>
          <w:p w:rsidR="00260B25" w:rsidRDefault="00203A5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t xml:space="preserve">                                      </w:t>
            </w:r>
            <w:r>
              <w:rPr>
                <w:rFonts w:eastAsia="仿宋_gb2312"/>
                <w:kern w:val="2"/>
                <w:sz w:val="32"/>
                <w:szCs w:val="32"/>
              </w:rPr>
              <w:t>年</w:t>
            </w:r>
            <w:r>
              <w:rPr>
                <w:rFonts w:eastAsia="仿宋_gb2312"/>
                <w:kern w:val="2"/>
                <w:sz w:val="32"/>
                <w:szCs w:val="32"/>
              </w:rPr>
              <w:t xml:space="preserve">   </w:t>
            </w:r>
            <w:r>
              <w:rPr>
                <w:rFonts w:eastAsia="仿宋_gb2312"/>
                <w:kern w:val="2"/>
                <w:sz w:val="32"/>
                <w:szCs w:val="32"/>
              </w:rPr>
              <w:t>月</w:t>
            </w:r>
            <w:r>
              <w:rPr>
                <w:rFonts w:eastAsia="仿宋_gb2312"/>
                <w:kern w:val="2"/>
                <w:sz w:val="32"/>
                <w:szCs w:val="32"/>
              </w:rPr>
              <w:t xml:space="preserve">    </w:t>
            </w:r>
            <w:r>
              <w:rPr>
                <w:rFonts w:eastAsia="仿宋_gb2312"/>
                <w:kern w:val="2"/>
                <w:sz w:val="32"/>
                <w:szCs w:val="32"/>
              </w:rPr>
              <w:t>日</w:t>
            </w:r>
          </w:p>
        </w:tc>
      </w:tr>
      <w:tr w:rsidR="00260B25">
        <w:trPr>
          <w:gridAfter w:val="1"/>
          <w:wAfter w:w="105" w:type="dxa"/>
          <w:trHeight w:val="3435"/>
        </w:trPr>
        <w:tc>
          <w:tcPr>
            <w:tcW w:w="8820" w:type="dxa"/>
          </w:tcPr>
          <w:p w:rsidR="00260B25" w:rsidRDefault="00203A59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t>六、学校意见：</w:t>
            </w:r>
          </w:p>
          <w:p w:rsidR="00260B25" w:rsidRDefault="00260B25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260B25" w:rsidRDefault="00260B25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260B25" w:rsidRDefault="00260B25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260B25" w:rsidRDefault="00260B25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260B25" w:rsidRDefault="00260B25">
            <w:pPr>
              <w:autoSpaceDE/>
              <w:autoSpaceDN/>
              <w:adjustRightInd/>
              <w:spacing w:line="240" w:lineRule="auto"/>
              <w:ind w:firstLineChars="0" w:firstLine="0"/>
              <w:rPr>
                <w:rFonts w:eastAsia="仿宋_gb2312"/>
                <w:kern w:val="2"/>
                <w:sz w:val="32"/>
                <w:szCs w:val="32"/>
              </w:rPr>
            </w:pPr>
          </w:p>
          <w:p w:rsidR="00260B25" w:rsidRDefault="00260B25">
            <w:pPr>
              <w:autoSpaceDE/>
              <w:autoSpaceDN/>
              <w:adjustRightInd/>
              <w:spacing w:line="240" w:lineRule="auto"/>
              <w:ind w:firstLineChars="1950" w:firstLine="6240"/>
              <w:rPr>
                <w:rFonts w:eastAsia="仿宋_gb2312"/>
                <w:kern w:val="2"/>
                <w:sz w:val="32"/>
                <w:szCs w:val="32"/>
              </w:rPr>
            </w:pPr>
          </w:p>
          <w:p w:rsidR="00260B25" w:rsidRDefault="00203A59">
            <w:pPr>
              <w:autoSpaceDE/>
              <w:autoSpaceDN/>
              <w:adjustRightInd/>
              <w:spacing w:line="240" w:lineRule="auto"/>
              <w:ind w:firstLineChars="1950" w:firstLine="624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t>（公章）</w:t>
            </w:r>
          </w:p>
          <w:p w:rsidR="00260B25" w:rsidRDefault="00203A59">
            <w:pPr>
              <w:autoSpaceDE/>
              <w:autoSpaceDN/>
              <w:adjustRightInd/>
              <w:spacing w:line="240" w:lineRule="auto"/>
              <w:ind w:firstLineChars="0" w:firstLine="411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t xml:space="preserve">                                     </w:t>
            </w:r>
          </w:p>
          <w:p w:rsidR="00260B25" w:rsidRDefault="00203A59">
            <w:pPr>
              <w:autoSpaceDE/>
              <w:autoSpaceDN/>
              <w:adjustRightInd/>
              <w:spacing w:line="240" w:lineRule="auto"/>
              <w:ind w:firstLineChars="1900" w:firstLine="6080"/>
              <w:rPr>
                <w:rFonts w:eastAsia="仿宋_gb2312"/>
                <w:kern w:val="2"/>
                <w:sz w:val="32"/>
                <w:szCs w:val="32"/>
              </w:rPr>
            </w:pPr>
            <w:r>
              <w:rPr>
                <w:rFonts w:eastAsia="仿宋_gb2312"/>
                <w:kern w:val="2"/>
                <w:sz w:val="32"/>
                <w:szCs w:val="32"/>
              </w:rPr>
              <w:t>年</w:t>
            </w:r>
            <w:r>
              <w:rPr>
                <w:rFonts w:eastAsia="仿宋_gb2312"/>
                <w:kern w:val="2"/>
                <w:sz w:val="32"/>
                <w:szCs w:val="32"/>
              </w:rPr>
              <w:t xml:space="preserve">   </w:t>
            </w:r>
            <w:r>
              <w:rPr>
                <w:rFonts w:eastAsia="仿宋_gb2312"/>
                <w:kern w:val="2"/>
                <w:sz w:val="32"/>
                <w:szCs w:val="32"/>
              </w:rPr>
              <w:t>月</w:t>
            </w:r>
            <w:r>
              <w:rPr>
                <w:rFonts w:eastAsia="仿宋_gb2312"/>
                <w:kern w:val="2"/>
                <w:sz w:val="32"/>
                <w:szCs w:val="32"/>
              </w:rPr>
              <w:t xml:space="preserve">    </w:t>
            </w:r>
            <w:r>
              <w:rPr>
                <w:rFonts w:eastAsia="仿宋_gb2312"/>
                <w:kern w:val="2"/>
                <w:sz w:val="32"/>
                <w:szCs w:val="32"/>
              </w:rPr>
              <w:t>日</w:t>
            </w:r>
          </w:p>
        </w:tc>
      </w:tr>
    </w:tbl>
    <w:p w:rsidR="00260B25" w:rsidRDefault="00260B25"/>
    <w:sectPr w:rsidR="00260B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DC8" w:rsidRDefault="00AF3DC8" w:rsidP="00C62935">
      <w:pPr>
        <w:spacing w:line="240" w:lineRule="auto"/>
      </w:pPr>
      <w:r>
        <w:separator/>
      </w:r>
    </w:p>
  </w:endnote>
  <w:endnote w:type="continuationSeparator" w:id="0">
    <w:p w:rsidR="00AF3DC8" w:rsidRDefault="00AF3DC8" w:rsidP="00C629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935" w:rsidRDefault="00C62935" w:rsidP="00C62935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935" w:rsidRDefault="00C62935" w:rsidP="00C62935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935" w:rsidRDefault="00C62935" w:rsidP="00C62935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DC8" w:rsidRDefault="00AF3DC8" w:rsidP="00C62935">
      <w:pPr>
        <w:spacing w:line="240" w:lineRule="auto"/>
      </w:pPr>
      <w:r>
        <w:separator/>
      </w:r>
    </w:p>
  </w:footnote>
  <w:footnote w:type="continuationSeparator" w:id="0">
    <w:p w:rsidR="00AF3DC8" w:rsidRDefault="00AF3DC8" w:rsidP="00C629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935" w:rsidRDefault="00C62935" w:rsidP="00C62935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935" w:rsidRDefault="00C62935" w:rsidP="00C62935">
    <w:pPr>
      <w:pStyle w:val="a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935" w:rsidRDefault="00C62935" w:rsidP="00C62935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B25"/>
    <w:rsid w:val="00147A46"/>
    <w:rsid w:val="001761CC"/>
    <w:rsid w:val="001A215D"/>
    <w:rsid w:val="00203A59"/>
    <w:rsid w:val="00257501"/>
    <w:rsid w:val="00260B25"/>
    <w:rsid w:val="002D5002"/>
    <w:rsid w:val="002F3290"/>
    <w:rsid w:val="005F720D"/>
    <w:rsid w:val="00705815"/>
    <w:rsid w:val="007821DF"/>
    <w:rsid w:val="00851370"/>
    <w:rsid w:val="00953416"/>
    <w:rsid w:val="00AF3DC8"/>
    <w:rsid w:val="00B9311E"/>
    <w:rsid w:val="00C62935"/>
    <w:rsid w:val="00CC12FB"/>
    <w:rsid w:val="00D63756"/>
    <w:rsid w:val="00FB0C80"/>
    <w:rsid w:val="00FF0AD8"/>
    <w:rsid w:val="59987599"/>
    <w:rsid w:val="75DE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629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62935"/>
    <w:rPr>
      <w:sz w:val="18"/>
      <w:szCs w:val="18"/>
    </w:rPr>
  </w:style>
  <w:style w:type="paragraph" w:styleId="a4">
    <w:name w:val="footer"/>
    <w:basedOn w:val="a"/>
    <w:link w:val="Char0"/>
    <w:rsid w:val="00C6293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6293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629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62935"/>
    <w:rPr>
      <w:sz w:val="18"/>
      <w:szCs w:val="18"/>
    </w:rPr>
  </w:style>
  <w:style w:type="paragraph" w:styleId="a4">
    <w:name w:val="footer"/>
    <w:basedOn w:val="a"/>
    <w:link w:val="Char0"/>
    <w:rsid w:val="00C6293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629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THTF</cp:lastModifiedBy>
  <cp:revision>18</cp:revision>
  <dcterms:created xsi:type="dcterms:W3CDTF">2014-10-29T12:08:00Z</dcterms:created>
  <dcterms:modified xsi:type="dcterms:W3CDTF">2019-10-14T02:55:00Z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